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46241" w14:textId="77777777" w:rsidR="00D35C77" w:rsidRPr="0051355B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14:paraId="67DA13B4" w14:textId="77777777" w:rsidR="001738C3" w:rsidRPr="0051355B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3432D428" w14:textId="77777777" w:rsidR="000E5FB3" w:rsidRPr="0051355B" w:rsidRDefault="007F7EAB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355B">
        <w:rPr>
          <w:rFonts w:ascii="Arial" w:hAnsi="Arial" w:cs="Arial"/>
          <w:b/>
          <w:sz w:val="20"/>
          <w:szCs w:val="20"/>
          <w:u w:val="single"/>
        </w:rPr>
        <w:t xml:space="preserve">FORMATO DE </w:t>
      </w:r>
      <w:r w:rsidR="000E5FB3" w:rsidRPr="0051355B">
        <w:rPr>
          <w:rFonts w:ascii="Arial" w:hAnsi="Arial" w:cs="Arial"/>
          <w:b/>
          <w:sz w:val="20"/>
          <w:szCs w:val="20"/>
          <w:u w:val="single"/>
        </w:rPr>
        <w:t>AUTORIZACIÓN PARA EL TRATAMIENTO DE DATOS PERSONALES</w:t>
      </w:r>
    </w:p>
    <w:p w14:paraId="1D01CE5C" w14:textId="77777777" w:rsidR="00D35C77" w:rsidRPr="0051355B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956725E" w14:textId="77777777" w:rsidR="001738C3" w:rsidRPr="0051355B" w:rsidRDefault="001738C3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346E5CE9" w14:textId="77777777" w:rsidR="00F94189" w:rsidRPr="0051355B" w:rsidRDefault="00F94189" w:rsidP="00F9418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>De conformidad con lo definido por la Ley 1581 de 2012,</w:t>
      </w:r>
      <w:r w:rsidR="006826EC" w:rsidRPr="0051355B">
        <w:rPr>
          <w:rFonts w:ascii="Arial" w:hAnsi="Arial" w:cs="Arial"/>
          <w:sz w:val="20"/>
          <w:szCs w:val="20"/>
        </w:rPr>
        <w:t xml:space="preserve"> el Decreto R</w:t>
      </w:r>
      <w:r w:rsidRPr="0051355B">
        <w:rPr>
          <w:rFonts w:ascii="Arial" w:hAnsi="Arial" w:cs="Arial"/>
          <w:sz w:val="20"/>
          <w:szCs w:val="20"/>
        </w:rPr>
        <w:t>eglamentario 1377 de 2013,</w:t>
      </w:r>
      <w:r w:rsidR="00564EAA" w:rsidRPr="0051355B">
        <w:rPr>
          <w:rFonts w:ascii="Arial" w:hAnsi="Arial" w:cs="Arial"/>
          <w:sz w:val="20"/>
          <w:szCs w:val="20"/>
        </w:rPr>
        <w:t xml:space="preserve"> la Circular Externa 002 de 2015 expedida por la Superintendencia de Industria y Comercio,</w:t>
      </w:r>
      <w:r w:rsidRPr="0051355B">
        <w:rPr>
          <w:rFonts w:ascii="Arial" w:hAnsi="Arial" w:cs="Arial"/>
          <w:sz w:val="20"/>
          <w:szCs w:val="20"/>
        </w:rPr>
        <w:t xml:space="preserve"> la política interna de manejo de </w:t>
      </w:r>
      <w:r w:rsidR="006826EC" w:rsidRPr="0051355B">
        <w:rPr>
          <w:rFonts w:ascii="Arial" w:hAnsi="Arial" w:cs="Arial"/>
          <w:sz w:val="20"/>
          <w:szCs w:val="20"/>
        </w:rPr>
        <w:t xml:space="preserve">la </w:t>
      </w:r>
      <w:r w:rsidRPr="0051355B">
        <w:rPr>
          <w:rFonts w:ascii="Arial" w:hAnsi="Arial" w:cs="Arial"/>
          <w:sz w:val="20"/>
          <w:szCs w:val="20"/>
        </w:rPr>
        <w:t xml:space="preserve">información implementada por </w:t>
      </w:r>
      <w:r w:rsidR="00D95CFE" w:rsidRPr="0051355B">
        <w:rPr>
          <w:rFonts w:ascii="Arial" w:hAnsi="Arial" w:cs="Arial"/>
          <w:sz w:val="20"/>
          <w:szCs w:val="20"/>
        </w:rPr>
        <w:t xml:space="preserve">el </w:t>
      </w:r>
      <w:r w:rsidR="00D95CFE" w:rsidRPr="0051355B">
        <w:rPr>
          <w:rFonts w:ascii="Arial" w:hAnsi="Arial" w:cs="Arial"/>
          <w:b/>
          <w:sz w:val="20"/>
          <w:szCs w:val="20"/>
        </w:rPr>
        <w:t>P</w:t>
      </w:r>
      <w:r w:rsidR="00F0640A" w:rsidRPr="0051355B">
        <w:rPr>
          <w:rFonts w:ascii="Arial" w:hAnsi="Arial" w:cs="Arial"/>
          <w:b/>
          <w:sz w:val="20"/>
          <w:szCs w:val="20"/>
        </w:rPr>
        <w:t xml:space="preserve">atrimonio </w:t>
      </w:r>
      <w:r w:rsidR="00D95CFE" w:rsidRPr="0051355B">
        <w:rPr>
          <w:rFonts w:ascii="Arial" w:hAnsi="Arial" w:cs="Arial"/>
          <w:b/>
          <w:sz w:val="20"/>
          <w:szCs w:val="20"/>
        </w:rPr>
        <w:t>A</w:t>
      </w:r>
      <w:r w:rsidR="00F0640A" w:rsidRPr="0051355B">
        <w:rPr>
          <w:rFonts w:ascii="Arial" w:hAnsi="Arial" w:cs="Arial"/>
          <w:b/>
          <w:sz w:val="20"/>
          <w:szCs w:val="20"/>
        </w:rPr>
        <w:t>utónomo</w:t>
      </w:r>
      <w:r w:rsidR="00D95CFE" w:rsidRPr="0051355B">
        <w:rPr>
          <w:rFonts w:ascii="Arial" w:hAnsi="Arial" w:cs="Arial"/>
          <w:b/>
          <w:sz w:val="20"/>
          <w:szCs w:val="20"/>
        </w:rPr>
        <w:t xml:space="preserve"> </w:t>
      </w:r>
      <w:r w:rsidR="00CA39E6" w:rsidRPr="0051355B">
        <w:rPr>
          <w:rFonts w:ascii="Arial" w:hAnsi="Arial" w:cs="Arial"/>
          <w:b/>
          <w:sz w:val="20"/>
          <w:szCs w:val="20"/>
        </w:rPr>
        <w:t>Programa de Transformación Productiva - PTP</w:t>
      </w:r>
      <w:r w:rsidR="006C26B4" w:rsidRPr="0051355B">
        <w:rPr>
          <w:rFonts w:ascii="Arial" w:hAnsi="Arial" w:cs="Arial"/>
          <w:sz w:val="20"/>
          <w:szCs w:val="20"/>
        </w:rPr>
        <w:t>,</w:t>
      </w:r>
      <w:r w:rsidR="006C26B4" w:rsidRPr="0051355B">
        <w:rPr>
          <w:rFonts w:ascii="Arial" w:hAnsi="Arial" w:cs="Arial"/>
          <w:b/>
          <w:sz w:val="20"/>
          <w:szCs w:val="20"/>
        </w:rPr>
        <w:t xml:space="preserve"> </w:t>
      </w:r>
      <w:r w:rsidR="006C26B4" w:rsidRPr="0051355B">
        <w:rPr>
          <w:rFonts w:ascii="Arial" w:hAnsi="Arial" w:cs="Arial"/>
          <w:sz w:val="20"/>
          <w:szCs w:val="20"/>
        </w:rPr>
        <w:t>cuyo vocero es la Fiduciaria Colombiana de Comercio Exterior - FIDUCOLDEX</w:t>
      </w:r>
      <w:r w:rsidRPr="0051355B">
        <w:rPr>
          <w:rFonts w:ascii="Arial" w:hAnsi="Arial" w:cs="Arial"/>
          <w:sz w:val="20"/>
          <w:szCs w:val="20"/>
        </w:rPr>
        <w:t xml:space="preserve"> y las demás normas concordantes, a través de las  cuales se establecen disposiciones generales en materia de hábeas data y se regula el tratamiento de la información que contenga datos personales, me permito </w:t>
      </w:r>
      <w:r w:rsidR="008A0A19" w:rsidRPr="0051355B">
        <w:rPr>
          <w:rFonts w:ascii="Arial" w:hAnsi="Arial" w:cs="Arial"/>
          <w:sz w:val="20"/>
          <w:szCs w:val="20"/>
        </w:rPr>
        <w:t xml:space="preserve">declarar </w:t>
      </w:r>
      <w:r w:rsidRPr="0051355B">
        <w:rPr>
          <w:rFonts w:ascii="Arial" w:hAnsi="Arial" w:cs="Arial"/>
          <w:sz w:val="20"/>
          <w:szCs w:val="20"/>
        </w:rPr>
        <w:t xml:space="preserve">de manera </w:t>
      </w:r>
      <w:r w:rsidR="008A0A19" w:rsidRPr="0051355B">
        <w:rPr>
          <w:rFonts w:ascii="Arial" w:hAnsi="Arial" w:cs="Arial"/>
          <w:sz w:val="20"/>
          <w:szCs w:val="20"/>
        </w:rPr>
        <w:t>expresa</w:t>
      </w:r>
      <w:r w:rsidRPr="0051355B">
        <w:rPr>
          <w:rFonts w:ascii="Arial" w:hAnsi="Arial" w:cs="Arial"/>
          <w:sz w:val="20"/>
          <w:szCs w:val="20"/>
        </w:rPr>
        <w:t xml:space="preserve"> </w:t>
      </w:r>
      <w:r w:rsidR="006826EC" w:rsidRPr="0051355B">
        <w:rPr>
          <w:rFonts w:ascii="Arial" w:hAnsi="Arial" w:cs="Arial"/>
          <w:sz w:val="20"/>
          <w:szCs w:val="20"/>
        </w:rPr>
        <w:t>que</w:t>
      </w:r>
      <w:r w:rsidRPr="0051355B">
        <w:rPr>
          <w:rFonts w:ascii="Arial" w:hAnsi="Arial" w:cs="Arial"/>
          <w:sz w:val="20"/>
          <w:szCs w:val="20"/>
        </w:rPr>
        <w:t>:</w:t>
      </w:r>
    </w:p>
    <w:p w14:paraId="08EF2B8B" w14:textId="77777777" w:rsidR="00882B82" w:rsidRPr="0051355B" w:rsidRDefault="00882B82" w:rsidP="00491AD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A661F41" w14:textId="77777777" w:rsidR="00F94189" w:rsidRPr="0051355B" w:rsidRDefault="00335F85" w:rsidP="00CA39E6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>A</w:t>
      </w:r>
      <w:r w:rsidR="00882B82" w:rsidRPr="0051355B">
        <w:rPr>
          <w:rFonts w:ascii="Arial" w:hAnsi="Arial" w:cs="Arial"/>
          <w:sz w:val="20"/>
          <w:szCs w:val="20"/>
        </w:rPr>
        <w:t xml:space="preserve">utorizo de manera </w:t>
      </w:r>
      <w:r w:rsidRPr="0051355B">
        <w:rPr>
          <w:rFonts w:ascii="Arial" w:hAnsi="Arial" w:cs="Arial"/>
          <w:sz w:val="20"/>
          <w:szCs w:val="20"/>
        </w:rPr>
        <w:t xml:space="preserve">libre, </w:t>
      </w:r>
      <w:r w:rsidR="00882B82" w:rsidRPr="0051355B">
        <w:rPr>
          <w:rFonts w:ascii="Arial" w:hAnsi="Arial" w:cs="Arial"/>
          <w:sz w:val="20"/>
          <w:szCs w:val="20"/>
        </w:rPr>
        <w:t>voluntaria, previa, explícita, informada e inequívoca a</w:t>
      </w:r>
      <w:r w:rsidR="00D95CFE" w:rsidRPr="0051355B">
        <w:rPr>
          <w:rFonts w:ascii="Arial" w:hAnsi="Arial" w:cs="Arial"/>
          <w:sz w:val="20"/>
          <w:szCs w:val="20"/>
        </w:rPr>
        <w:t xml:space="preserve">l </w:t>
      </w:r>
      <w:r w:rsidR="00CA39E6" w:rsidRPr="0051355B">
        <w:rPr>
          <w:rFonts w:ascii="Arial" w:hAnsi="Arial" w:cs="Arial"/>
          <w:b/>
          <w:sz w:val="20"/>
          <w:szCs w:val="20"/>
        </w:rPr>
        <w:t>Patrimonio Autónomo Programa de Transformación Productiva – PTP</w:t>
      </w:r>
      <w:r w:rsidR="00CA39E6" w:rsidRPr="0051355B">
        <w:rPr>
          <w:rFonts w:ascii="Arial" w:hAnsi="Arial" w:cs="Arial"/>
          <w:sz w:val="20"/>
          <w:szCs w:val="20"/>
        </w:rPr>
        <w:t>,</w:t>
      </w:r>
      <w:r w:rsidR="00CA39E6" w:rsidRPr="0051355B">
        <w:rPr>
          <w:rFonts w:ascii="Arial" w:hAnsi="Arial" w:cs="Arial"/>
          <w:b/>
          <w:sz w:val="20"/>
          <w:szCs w:val="20"/>
        </w:rPr>
        <w:t xml:space="preserve"> </w:t>
      </w:r>
      <w:r w:rsidR="00882B82" w:rsidRPr="0051355B">
        <w:rPr>
          <w:rFonts w:ascii="Arial" w:hAnsi="Arial" w:cs="Arial"/>
          <w:sz w:val="20"/>
          <w:szCs w:val="20"/>
        </w:rPr>
        <w:t xml:space="preserve">para </w:t>
      </w:r>
      <w:r w:rsidR="008A0A19" w:rsidRPr="0051355B">
        <w:rPr>
          <w:rFonts w:ascii="Arial" w:hAnsi="Arial" w:cs="Arial"/>
          <w:sz w:val="20"/>
          <w:szCs w:val="20"/>
        </w:rPr>
        <w:t xml:space="preserve">que en los términos </w:t>
      </w:r>
      <w:r w:rsidR="006826EC" w:rsidRPr="0051355B">
        <w:rPr>
          <w:rFonts w:ascii="Arial" w:hAnsi="Arial" w:cs="Arial"/>
          <w:sz w:val="20"/>
          <w:szCs w:val="20"/>
        </w:rPr>
        <w:t>legalmente establecidos</w:t>
      </w:r>
      <w:r w:rsidR="008A0A19" w:rsidRPr="0051355B">
        <w:rPr>
          <w:rFonts w:ascii="Arial" w:hAnsi="Arial" w:cs="Arial"/>
          <w:sz w:val="20"/>
          <w:szCs w:val="20"/>
        </w:rPr>
        <w:t xml:space="preserve"> realice la recolección, almacenamiento, uso, circul</w:t>
      </w:r>
      <w:r w:rsidR="0000371F" w:rsidRPr="0051355B">
        <w:rPr>
          <w:rFonts w:ascii="Arial" w:hAnsi="Arial" w:cs="Arial"/>
          <w:sz w:val="20"/>
          <w:szCs w:val="20"/>
        </w:rPr>
        <w:t xml:space="preserve">ación, supresión </w:t>
      </w:r>
      <w:r w:rsidR="008A0A19" w:rsidRPr="0051355B">
        <w:rPr>
          <w:rFonts w:ascii="Arial" w:hAnsi="Arial" w:cs="Arial"/>
          <w:sz w:val="20"/>
          <w:szCs w:val="20"/>
        </w:rPr>
        <w:t>y en general</w:t>
      </w:r>
      <w:r w:rsidR="0000371F" w:rsidRPr="0051355B">
        <w:rPr>
          <w:rFonts w:ascii="Arial" w:hAnsi="Arial" w:cs="Arial"/>
          <w:sz w:val="20"/>
          <w:szCs w:val="20"/>
        </w:rPr>
        <w:t>,</w:t>
      </w:r>
      <w:r w:rsidR="008A0A19" w:rsidRPr="0051355B">
        <w:rPr>
          <w:rFonts w:ascii="Arial" w:hAnsi="Arial" w:cs="Arial"/>
          <w:sz w:val="20"/>
          <w:szCs w:val="20"/>
        </w:rPr>
        <w:t xml:space="preserve"> el tratamiento de </w:t>
      </w:r>
      <w:r w:rsidR="00F94189" w:rsidRPr="0051355B">
        <w:rPr>
          <w:rFonts w:ascii="Arial" w:hAnsi="Arial" w:cs="Arial"/>
          <w:sz w:val="20"/>
          <w:szCs w:val="20"/>
        </w:rPr>
        <w:t xml:space="preserve">los </w:t>
      </w:r>
      <w:r w:rsidR="00882B82" w:rsidRPr="0051355B">
        <w:rPr>
          <w:rFonts w:ascii="Arial" w:hAnsi="Arial" w:cs="Arial"/>
          <w:sz w:val="20"/>
          <w:szCs w:val="20"/>
        </w:rPr>
        <w:t>datos personales</w:t>
      </w:r>
      <w:r w:rsidR="00F94189" w:rsidRPr="0051355B">
        <w:rPr>
          <w:rFonts w:ascii="Arial" w:hAnsi="Arial" w:cs="Arial"/>
          <w:sz w:val="20"/>
          <w:szCs w:val="20"/>
        </w:rPr>
        <w:t xml:space="preserve"> que he proc</w:t>
      </w:r>
      <w:r w:rsidR="008A0A19" w:rsidRPr="0051355B">
        <w:rPr>
          <w:rFonts w:ascii="Arial" w:hAnsi="Arial" w:cs="Arial"/>
          <w:sz w:val="20"/>
          <w:szCs w:val="20"/>
        </w:rPr>
        <w:t>edido a entregar o que entregaré</w:t>
      </w:r>
      <w:r w:rsidRPr="0051355B">
        <w:rPr>
          <w:rFonts w:ascii="Arial" w:hAnsi="Arial" w:cs="Arial"/>
          <w:sz w:val="20"/>
          <w:szCs w:val="20"/>
        </w:rPr>
        <w:t xml:space="preserve">, </w:t>
      </w:r>
      <w:r w:rsidR="00F94189" w:rsidRPr="0051355B">
        <w:rPr>
          <w:rFonts w:ascii="Arial" w:hAnsi="Arial" w:cs="Arial"/>
          <w:sz w:val="20"/>
          <w:szCs w:val="20"/>
        </w:rPr>
        <w:t xml:space="preserve">en virtud de las relaciones </w:t>
      </w:r>
      <w:r w:rsidR="004538E8" w:rsidRPr="0051355B">
        <w:rPr>
          <w:rFonts w:ascii="Arial" w:hAnsi="Arial" w:cs="Arial"/>
          <w:sz w:val="20"/>
          <w:szCs w:val="20"/>
        </w:rPr>
        <w:t xml:space="preserve">legales, contractuales, comerciales </w:t>
      </w:r>
      <w:r w:rsidR="0000371F" w:rsidRPr="0051355B">
        <w:rPr>
          <w:rFonts w:ascii="Arial" w:hAnsi="Arial" w:cs="Arial"/>
          <w:sz w:val="20"/>
          <w:szCs w:val="20"/>
        </w:rPr>
        <w:t xml:space="preserve">y/o </w:t>
      </w:r>
      <w:r w:rsidR="006826EC" w:rsidRPr="0051355B">
        <w:rPr>
          <w:rFonts w:ascii="Arial" w:hAnsi="Arial" w:cs="Arial"/>
          <w:sz w:val="20"/>
          <w:szCs w:val="20"/>
        </w:rPr>
        <w:t>de cualquier otra que surja, en desarrollo y ejecución de los fines descritos en el presente documento.</w:t>
      </w:r>
    </w:p>
    <w:p w14:paraId="1AC9DD74" w14:textId="77777777" w:rsidR="006826EC" w:rsidRPr="0051355B" w:rsidRDefault="006826EC" w:rsidP="00491AD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D4160A4" w14:textId="77777777" w:rsidR="00DC795C" w:rsidRPr="0051355B" w:rsidRDefault="00DC795C" w:rsidP="00FB5F83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Dicha autorización para adelantar el tratamiento de </w:t>
      </w:r>
      <w:r w:rsidR="00121E32" w:rsidRPr="0051355B">
        <w:rPr>
          <w:rFonts w:ascii="Arial" w:hAnsi="Arial" w:cs="Arial"/>
          <w:sz w:val="20"/>
          <w:szCs w:val="20"/>
        </w:rPr>
        <w:t>mis</w:t>
      </w:r>
      <w:r w:rsidRPr="0051355B">
        <w:rPr>
          <w:rFonts w:ascii="Arial" w:hAnsi="Arial" w:cs="Arial"/>
          <w:sz w:val="20"/>
          <w:szCs w:val="20"/>
        </w:rPr>
        <w:t xml:space="preserve"> datos personales</w:t>
      </w:r>
      <w:r w:rsidR="00121E32" w:rsidRPr="0051355B">
        <w:rPr>
          <w:rFonts w:ascii="Arial" w:hAnsi="Arial" w:cs="Arial"/>
          <w:sz w:val="20"/>
          <w:szCs w:val="20"/>
        </w:rPr>
        <w:t>,</w:t>
      </w:r>
      <w:r w:rsidRPr="0051355B">
        <w:rPr>
          <w:rFonts w:ascii="Arial" w:hAnsi="Arial" w:cs="Arial"/>
          <w:sz w:val="20"/>
          <w:szCs w:val="20"/>
        </w:rPr>
        <w:t xml:space="preserve"> se extiende durante la totalidad del tiempo en el que </w:t>
      </w:r>
      <w:r w:rsidR="006C26B4" w:rsidRPr="0051355B">
        <w:rPr>
          <w:rFonts w:ascii="Arial" w:hAnsi="Arial" w:cs="Arial"/>
          <w:sz w:val="20"/>
          <w:szCs w:val="20"/>
        </w:rPr>
        <w:t xml:space="preserve">pueda llegar consolidarse un vínculo o este </w:t>
      </w:r>
      <w:r w:rsidR="00121E32" w:rsidRPr="0051355B">
        <w:rPr>
          <w:rFonts w:ascii="Arial" w:hAnsi="Arial" w:cs="Arial"/>
          <w:sz w:val="20"/>
          <w:szCs w:val="20"/>
        </w:rPr>
        <w:t xml:space="preserve">persista </w:t>
      </w:r>
      <w:r w:rsidR="001E5B81" w:rsidRPr="0051355B">
        <w:rPr>
          <w:rFonts w:ascii="Arial" w:hAnsi="Arial" w:cs="Arial"/>
          <w:sz w:val="20"/>
          <w:szCs w:val="20"/>
        </w:rPr>
        <w:t xml:space="preserve">por cualquier circunstancia </w:t>
      </w:r>
      <w:r w:rsidR="00121E32" w:rsidRPr="0051355B">
        <w:rPr>
          <w:rFonts w:ascii="Arial" w:hAnsi="Arial" w:cs="Arial"/>
          <w:sz w:val="20"/>
          <w:szCs w:val="20"/>
        </w:rPr>
        <w:t xml:space="preserve">con </w:t>
      </w:r>
      <w:r w:rsidR="00F0640A" w:rsidRPr="0051355B">
        <w:rPr>
          <w:rFonts w:ascii="Arial" w:hAnsi="Arial" w:cs="Arial"/>
          <w:sz w:val="20"/>
          <w:szCs w:val="20"/>
        </w:rPr>
        <w:t xml:space="preserve">el </w:t>
      </w:r>
      <w:r w:rsidR="00983229" w:rsidRPr="0051355B">
        <w:rPr>
          <w:rFonts w:ascii="Arial" w:hAnsi="Arial" w:cs="Arial"/>
          <w:b/>
          <w:sz w:val="20"/>
          <w:szCs w:val="20"/>
        </w:rPr>
        <w:t>Patrimonio Autónomo Programa de Transformación Productiva – PTP</w:t>
      </w:r>
      <w:r w:rsidR="00983229" w:rsidRPr="0051355B">
        <w:rPr>
          <w:rFonts w:ascii="Arial" w:hAnsi="Arial" w:cs="Arial"/>
          <w:sz w:val="20"/>
          <w:szCs w:val="20"/>
        </w:rPr>
        <w:t xml:space="preserve"> </w:t>
      </w:r>
      <w:r w:rsidRPr="0051355B">
        <w:rPr>
          <w:rFonts w:ascii="Arial" w:hAnsi="Arial" w:cs="Arial"/>
          <w:sz w:val="20"/>
          <w:szCs w:val="20"/>
        </w:rPr>
        <w:t xml:space="preserve">y con posterioridad al finiquito </w:t>
      </w:r>
      <w:r w:rsidR="006826EC" w:rsidRPr="0051355B">
        <w:rPr>
          <w:rFonts w:ascii="Arial" w:hAnsi="Arial" w:cs="Arial"/>
          <w:sz w:val="20"/>
          <w:szCs w:val="20"/>
        </w:rPr>
        <w:t>del mismo</w:t>
      </w:r>
      <w:r w:rsidRPr="0051355B">
        <w:rPr>
          <w:rFonts w:ascii="Arial" w:hAnsi="Arial" w:cs="Arial"/>
          <w:sz w:val="20"/>
          <w:szCs w:val="20"/>
        </w:rPr>
        <w:t xml:space="preserve">, siempre que </w:t>
      </w:r>
      <w:r w:rsidR="00121E32" w:rsidRPr="0051355B">
        <w:rPr>
          <w:rFonts w:ascii="Arial" w:hAnsi="Arial" w:cs="Arial"/>
          <w:sz w:val="20"/>
          <w:szCs w:val="20"/>
        </w:rPr>
        <w:t>tal tratamiento se encuentre relacionado con las finalidades para las cuales los datos personales</w:t>
      </w:r>
      <w:r w:rsidR="00286846" w:rsidRPr="0051355B">
        <w:rPr>
          <w:rFonts w:ascii="Arial" w:hAnsi="Arial" w:cs="Arial"/>
          <w:sz w:val="20"/>
          <w:szCs w:val="20"/>
        </w:rPr>
        <w:t>,</w:t>
      </w:r>
      <w:r w:rsidR="00121E32" w:rsidRPr="0051355B">
        <w:rPr>
          <w:rFonts w:ascii="Arial" w:hAnsi="Arial" w:cs="Arial"/>
          <w:sz w:val="20"/>
          <w:szCs w:val="20"/>
        </w:rPr>
        <w:t xml:space="preserve"> fueron </w:t>
      </w:r>
      <w:r w:rsidR="00286846" w:rsidRPr="0051355B">
        <w:rPr>
          <w:rFonts w:ascii="Arial" w:hAnsi="Arial" w:cs="Arial"/>
          <w:sz w:val="20"/>
          <w:szCs w:val="20"/>
        </w:rPr>
        <w:t xml:space="preserve">inicialmente </w:t>
      </w:r>
      <w:r w:rsidR="00121E32" w:rsidRPr="0051355B">
        <w:rPr>
          <w:rFonts w:ascii="Arial" w:hAnsi="Arial" w:cs="Arial"/>
          <w:sz w:val="20"/>
          <w:szCs w:val="20"/>
        </w:rPr>
        <w:t>suministrados</w:t>
      </w:r>
      <w:r w:rsidRPr="0051355B">
        <w:rPr>
          <w:rFonts w:ascii="Arial" w:hAnsi="Arial" w:cs="Arial"/>
          <w:sz w:val="20"/>
          <w:szCs w:val="20"/>
        </w:rPr>
        <w:t>.</w:t>
      </w:r>
    </w:p>
    <w:p w14:paraId="60254194" w14:textId="77777777" w:rsidR="00DC795C" w:rsidRPr="0051355B" w:rsidRDefault="00DC795C" w:rsidP="00491AD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51A7FB" w14:textId="77777777" w:rsidR="0094515C" w:rsidRDefault="0094515C" w:rsidP="00FB5F83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En </w:t>
      </w:r>
      <w:r w:rsidR="0083719F" w:rsidRPr="0051355B">
        <w:rPr>
          <w:rFonts w:ascii="Arial" w:hAnsi="Arial" w:cs="Arial"/>
          <w:sz w:val="20"/>
          <w:szCs w:val="20"/>
        </w:rPr>
        <w:t>ese sentido, declaro</w:t>
      </w:r>
      <w:r w:rsidRPr="0051355B">
        <w:rPr>
          <w:rFonts w:ascii="Arial" w:hAnsi="Arial" w:cs="Arial"/>
          <w:sz w:val="20"/>
          <w:szCs w:val="20"/>
        </w:rPr>
        <w:t xml:space="preserve"> conocer que los datos personales </w:t>
      </w:r>
      <w:r w:rsidR="006826EC" w:rsidRPr="0051355B">
        <w:rPr>
          <w:rFonts w:ascii="Arial" w:hAnsi="Arial" w:cs="Arial"/>
          <w:sz w:val="20"/>
          <w:szCs w:val="20"/>
        </w:rPr>
        <w:t>objeto de tratamiento</w:t>
      </w:r>
      <w:r w:rsidRPr="0051355B">
        <w:rPr>
          <w:rFonts w:ascii="Arial" w:hAnsi="Arial" w:cs="Arial"/>
          <w:sz w:val="20"/>
          <w:szCs w:val="20"/>
        </w:rPr>
        <w:t>, serán utilizados específicamente para las siguientes finalidades</w:t>
      </w:r>
      <w:r w:rsidR="00F0640A" w:rsidRPr="0051355B">
        <w:rPr>
          <w:rFonts w:ascii="Arial" w:hAnsi="Arial" w:cs="Arial"/>
          <w:sz w:val="20"/>
          <w:szCs w:val="20"/>
        </w:rPr>
        <w:t xml:space="preserve"> derivadas</w:t>
      </w:r>
      <w:r w:rsidR="00D87B03">
        <w:rPr>
          <w:rFonts w:ascii="Arial" w:hAnsi="Arial" w:cs="Arial"/>
          <w:sz w:val="20"/>
          <w:szCs w:val="20"/>
        </w:rPr>
        <w:t xml:space="preserve"> de la convocatoria No. XXX  </w:t>
      </w:r>
      <w:r w:rsidR="00F0640A" w:rsidRPr="0051355B">
        <w:rPr>
          <w:rFonts w:ascii="Arial" w:hAnsi="Arial" w:cs="Arial"/>
          <w:sz w:val="20"/>
          <w:szCs w:val="20"/>
        </w:rPr>
        <w:t>para efectos de participar en dicho proceso</w:t>
      </w:r>
      <w:r w:rsidRPr="0051355B">
        <w:rPr>
          <w:rFonts w:ascii="Arial" w:hAnsi="Arial" w:cs="Arial"/>
          <w:sz w:val="20"/>
          <w:szCs w:val="20"/>
        </w:rPr>
        <w:t>:</w:t>
      </w:r>
    </w:p>
    <w:p w14:paraId="27A5FA2A" w14:textId="77777777" w:rsidR="00300ABD" w:rsidRPr="00300ABD" w:rsidRDefault="00300ABD" w:rsidP="00300ABD">
      <w:pPr>
        <w:pStyle w:val="Prrafodelista"/>
        <w:rPr>
          <w:rFonts w:ascii="Arial" w:hAnsi="Arial" w:cs="Arial"/>
          <w:sz w:val="20"/>
          <w:szCs w:val="20"/>
        </w:rPr>
      </w:pPr>
    </w:p>
    <w:p w14:paraId="257AD6A8" w14:textId="77777777" w:rsidR="00300ABD" w:rsidRPr="0051355B" w:rsidRDefault="00300ABD" w:rsidP="00300ABD">
      <w:pPr>
        <w:autoSpaceDE w:val="0"/>
        <w:autoSpaceDN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convocatoria</w:t>
      </w:r>
      <w:r w:rsidR="00D87B03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7489A3C0" w14:textId="77777777" w:rsidR="0094515C" w:rsidRPr="0051355B" w:rsidRDefault="0094515C" w:rsidP="00491AD6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14:paraId="5F5BE9D8" w14:textId="77777777" w:rsidR="00DC795C" w:rsidRPr="0051355B" w:rsidRDefault="00DC795C" w:rsidP="00FB5F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51355B">
        <w:rPr>
          <w:rFonts w:ascii="Arial" w:hAnsi="Arial" w:cs="Arial"/>
          <w:b/>
          <w:sz w:val="20"/>
          <w:szCs w:val="20"/>
        </w:rPr>
        <w:t>(i)</w:t>
      </w:r>
      <w:r w:rsidRPr="0051355B">
        <w:rPr>
          <w:rFonts w:ascii="Arial" w:hAnsi="Arial" w:cs="Arial"/>
          <w:sz w:val="20"/>
          <w:szCs w:val="20"/>
        </w:rPr>
        <w:t xml:space="preserve"> Conocer,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</w:t>
      </w:r>
      <w:r w:rsidRPr="0051355B">
        <w:rPr>
          <w:rFonts w:ascii="Arial" w:hAnsi="Arial" w:cs="Arial"/>
          <w:b/>
          <w:sz w:val="20"/>
          <w:szCs w:val="20"/>
        </w:rPr>
        <w:t>(ii)</w:t>
      </w:r>
      <w:r w:rsidRPr="0051355B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51355B">
        <w:rPr>
          <w:rFonts w:ascii="Arial" w:hAnsi="Arial" w:cs="Arial"/>
          <w:b/>
          <w:sz w:val="20"/>
          <w:szCs w:val="20"/>
        </w:rPr>
        <w:t>(iii)</w:t>
      </w:r>
      <w:r w:rsidRPr="0051355B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51355B">
        <w:rPr>
          <w:rFonts w:ascii="Arial" w:hAnsi="Arial" w:cs="Arial"/>
          <w:b/>
          <w:sz w:val="20"/>
          <w:szCs w:val="20"/>
        </w:rPr>
        <w:t>(iv)</w:t>
      </w:r>
      <w:r w:rsidRPr="0051355B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51355B">
        <w:rPr>
          <w:rFonts w:ascii="Arial" w:hAnsi="Arial" w:cs="Arial"/>
          <w:b/>
          <w:sz w:val="20"/>
          <w:szCs w:val="20"/>
        </w:rPr>
        <w:t>(v)</w:t>
      </w:r>
      <w:r w:rsidRPr="0051355B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principios, derechos y garantías constitucionales y legales, </w:t>
      </w:r>
      <w:r w:rsidRPr="0051355B">
        <w:rPr>
          <w:rFonts w:ascii="Arial" w:hAnsi="Arial" w:cs="Arial"/>
          <w:b/>
          <w:sz w:val="20"/>
          <w:szCs w:val="20"/>
        </w:rPr>
        <w:t>(vi)</w:t>
      </w:r>
      <w:r w:rsidRPr="0051355B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  <w:r w:rsidR="00B45454" w:rsidRPr="0051355B">
        <w:rPr>
          <w:rFonts w:ascii="Arial" w:hAnsi="Arial" w:cs="Arial"/>
          <w:sz w:val="20"/>
          <w:szCs w:val="20"/>
        </w:rPr>
        <w:t xml:space="preserve"> </w:t>
      </w:r>
    </w:p>
    <w:p w14:paraId="6426EF4A" w14:textId="77777777" w:rsidR="008A0A19" w:rsidRPr="0051355B" w:rsidRDefault="008A0A19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4B6D255" w14:textId="77777777" w:rsidR="00C41A9D" w:rsidRDefault="00C41A9D" w:rsidP="008B7774">
      <w:pPr>
        <w:jc w:val="both"/>
        <w:rPr>
          <w:rFonts w:ascii="Arial" w:hAnsi="Arial" w:cs="Arial"/>
          <w:sz w:val="20"/>
          <w:szCs w:val="20"/>
        </w:rPr>
      </w:pPr>
    </w:p>
    <w:p w14:paraId="34AFE8A9" w14:textId="77777777" w:rsidR="00C41A9D" w:rsidRDefault="00C41A9D" w:rsidP="008B7774">
      <w:pPr>
        <w:jc w:val="both"/>
        <w:rPr>
          <w:rFonts w:ascii="Arial" w:hAnsi="Arial" w:cs="Arial"/>
          <w:sz w:val="20"/>
          <w:szCs w:val="20"/>
        </w:rPr>
      </w:pPr>
    </w:p>
    <w:p w14:paraId="5B7D76CE" w14:textId="77777777" w:rsidR="00B45454" w:rsidRPr="0051355B" w:rsidRDefault="00B45454" w:rsidP="008B7774">
      <w:pPr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lastRenderedPageBreak/>
        <w:t xml:space="preserve">La política de manejo de datos personales adoptada por Fiducoldex, vocera del </w:t>
      </w:r>
      <w:r w:rsidR="00983229" w:rsidRPr="0051355B">
        <w:rPr>
          <w:rFonts w:ascii="Arial" w:hAnsi="Arial" w:cs="Arial"/>
          <w:b/>
          <w:sz w:val="20"/>
          <w:szCs w:val="20"/>
        </w:rPr>
        <w:t>Patrimonio Autónomo Programa de Transformación Productiva – PTP</w:t>
      </w:r>
      <w:r w:rsidRPr="0051355B">
        <w:rPr>
          <w:rFonts w:ascii="Arial" w:hAnsi="Arial" w:cs="Arial"/>
          <w:sz w:val="20"/>
          <w:szCs w:val="20"/>
        </w:rPr>
        <w:t xml:space="preserve">, se encuentran en la página web </w:t>
      </w:r>
      <w:hyperlink r:id="rId7" w:history="1">
        <w:r w:rsidRPr="0051355B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51355B">
        <w:rPr>
          <w:rFonts w:ascii="Arial" w:hAnsi="Arial" w:cs="Arial"/>
          <w:sz w:val="20"/>
          <w:szCs w:val="20"/>
        </w:rPr>
        <w:t xml:space="preserve"> </w:t>
      </w:r>
    </w:p>
    <w:p w14:paraId="7743ADC0" w14:textId="77777777" w:rsidR="00B45454" w:rsidRPr="0051355B" w:rsidRDefault="00B45454" w:rsidP="008B7774">
      <w:pPr>
        <w:jc w:val="both"/>
        <w:rPr>
          <w:rFonts w:ascii="Arial" w:hAnsi="Arial" w:cs="Arial"/>
          <w:sz w:val="20"/>
          <w:szCs w:val="20"/>
        </w:rPr>
      </w:pPr>
    </w:p>
    <w:p w14:paraId="7A6D94AF" w14:textId="77777777" w:rsidR="0083719F" w:rsidRPr="0051355B" w:rsidRDefault="008B7774" w:rsidP="008B7774">
      <w:pPr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Finalmente, </w:t>
      </w:r>
      <w:r w:rsidR="0083719F" w:rsidRPr="0051355B">
        <w:rPr>
          <w:rFonts w:ascii="Arial" w:hAnsi="Arial" w:cs="Arial"/>
          <w:sz w:val="20"/>
          <w:szCs w:val="20"/>
        </w:rPr>
        <w:t xml:space="preserve">manifiesto conocer que </w:t>
      </w:r>
      <w:r w:rsidRPr="0051355B">
        <w:rPr>
          <w:rFonts w:ascii="Arial" w:hAnsi="Arial" w:cs="Arial"/>
          <w:sz w:val="20"/>
          <w:szCs w:val="20"/>
        </w:rPr>
        <w:t>en los casos en que requier</w:t>
      </w:r>
      <w:r w:rsidR="0083719F" w:rsidRPr="0051355B">
        <w:rPr>
          <w:rFonts w:ascii="Arial" w:hAnsi="Arial" w:cs="Arial"/>
          <w:sz w:val="20"/>
          <w:szCs w:val="20"/>
        </w:rPr>
        <w:t>a</w:t>
      </w:r>
      <w:r w:rsidRPr="0051355B">
        <w:rPr>
          <w:rFonts w:ascii="Arial" w:hAnsi="Arial" w:cs="Arial"/>
          <w:sz w:val="20"/>
          <w:szCs w:val="20"/>
        </w:rPr>
        <w:t xml:space="preserve"> ejerce</w:t>
      </w:r>
      <w:r w:rsidR="0083719F" w:rsidRPr="0051355B">
        <w:rPr>
          <w:rFonts w:ascii="Arial" w:hAnsi="Arial" w:cs="Arial"/>
          <w:sz w:val="20"/>
          <w:szCs w:val="20"/>
        </w:rPr>
        <w:t>r</w:t>
      </w:r>
      <w:r w:rsidRPr="0051355B">
        <w:rPr>
          <w:rFonts w:ascii="Arial" w:hAnsi="Arial" w:cs="Arial"/>
          <w:sz w:val="20"/>
          <w:szCs w:val="20"/>
        </w:rPr>
        <w:t xml:space="preserve"> los dere</w:t>
      </w:r>
      <w:r w:rsidR="0083719F" w:rsidRPr="0051355B">
        <w:rPr>
          <w:rFonts w:ascii="Arial" w:hAnsi="Arial" w:cs="Arial"/>
          <w:sz w:val="20"/>
          <w:szCs w:val="20"/>
        </w:rPr>
        <w:t xml:space="preserve">chos anteriormente mencionados, la solicitud respectiva podrá ser </w:t>
      </w:r>
      <w:r w:rsidR="00DF7CE6" w:rsidRPr="0051355B">
        <w:rPr>
          <w:rFonts w:ascii="Arial" w:hAnsi="Arial" w:cs="Arial"/>
          <w:sz w:val="20"/>
          <w:szCs w:val="20"/>
        </w:rPr>
        <w:t>elevada</w:t>
      </w:r>
      <w:r w:rsidR="0083719F" w:rsidRPr="0051355B">
        <w:rPr>
          <w:rFonts w:ascii="Arial" w:hAnsi="Arial" w:cs="Arial"/>
          <w:sz w:val="20"/>
          <w:szCs w:val="20"/>
        </w:rPr>
        <w:t xml:space="preserve"> a través de los </w:t>
      </w:r>
      <w:r w:rsidR="00DF7CE6" w:rsidRPr="0051355B">
        <w:rPr>
          <w:rFonts w:ascii="Arial" w:hAnsi="Arial" w:cs="Arial"/>
          <w:sz w:val="20"/>
          <w:szCs w:val="20"/>
        </w:rPr>
        <w:t xml:space="preserve">mecanismos dispuestos para tal fin por </w:t>
      </w:r>
      <w:r w:rsidR="006C26B4" w:rsidRPr="0051355B">
        <w:rPr>
          <w:rFonts w:ascii="Arial" w:hAnsi="Arial" w:cs="Arial"/>
          <w:sz w:val="20"/>
          <w:szCs w:val="20"/>
        </w:rPr>
        <w:t xml:space="preserve">el </w:t>
      </w:r>
      <w:r w:rsidR="0051355B" w:rsidRPr="0051355B">
        <w:rPr>
          <w:rFonts w:ascii="Arial" w:hAnsi="Arial" w:cs="Arial"/>
          <w:b/>
          <w:sz w:val="20"/>
          <w:szCs w:val="20"/>
        </w:rPr>
        <w:t>Patrimonio Autónomo Programa de Transformación Productiva – PTP</w:t>
      </w:r>
      <w:r w:rsidR="00DF7CE6" w:rsidRPr="0051355B">
        <w:rPr>
          <w:rFonts w:ascii="Arial" w:hAnsi="Arial" w:cs="Arial"/>
          <w:sz w:val="20"/>
          <w:szCs w:val="20"/>
        </w:rPr>
        <w:t>, que corresponden a los siguientes</w:t>
      </w:r>
      <w:r w:rsidR="0083719F" w:rsidRPr="0051355B">
        <w:rPr>
          <w:rFonts w:ascii="Arial" w:hAnsi="Arial" w:cs="Arial"/>
          <w:sz w:val="20"/>
          <w:szCs w:val="20"/>
        </w:rPr>
        <w:t>:</w:t>
      </w:r>
    </w:p>
    <w:p w14:paraId="58EDFA2E" w14:textId="77777777" w:rsidR="00300ABD" w:rsidRPr="0051355B" w:rsidRDefault="004C3C15" w:rsidP="00300ABD">
      <w:pPr>
        <w:pStyle w:val="Prrafodelista"/>
        <w:ind w:left="16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A3933F" w14:textId="77777777" w:rsidR="00300ABD" w:rsidRPr="00300ABD" w:rsidRDefault="00300ABD" w:rsidP="00300ABD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00AB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300ABD">
        <w:rPr>
          <w:rFonts w:ascii="Arial" w:hAnsi="Arial" w:cs="Arial"/>
          <w:b/>
          <w:sz w:val="20"/>
          <w:szCs w:val="20"/>
          <w:lang w:val="en-US"/>
        </w:rPr>
        <w:t>)</w:t>
      </w:r>
      <w:r w:rsidRPr="00300ABD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300ABD">
        <w:rPr>
          <w:rFonts w:ascii="Arial" w:hAnsi="Arial" w:cs="Arial"/>
          <w:b/>
          <w:sz w:val="20"/>
          <w:szCs w:val="20"/>
          <w:u w:val="single"/>
          <w:lang w:val="en-US"/>
        </w:rPr>
        <w:t>Página</w:t>
      </w:r>
      <w:proofErr w:type="spellEnd"/>
      <w:r w:rsidRPr="00300AB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web</w:t>
      </w:r>
      <w:r w:rsidRPr="00300ABD">
        <w:rPr>
          <w:rFonts w:ascii="Arial" w:hAnsi="Arial" w:cs="Arial"/>
          <w:sz w:val="20"/>
          <w:szCs w:val="20"/>
          <w:lang w:val="en-US"/>
        </w:rPr>
        <w:t>: https://www.ptp.com.co/portal/default.aspx</w:t>
      </w:r>
    </w:p>
    <w:p w14:paraId="6A54BE3D" w14:textId="77777777" w:rsidR="00300ABD" w:rsidRDefault="00300ABD" w:rsidP="00300A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C3C15">
        <w:rPr>
          <w:rFonts w:ascii="Arial" w:hAnsi="Arial" w:cs="Arial"/>
          <w:b/>
          <w:sz w:val="20"/>
          <w:szCs w:val="20"/>
        </w:rPr>
        <w:t>ii)</w:t>
      </w:r>
      <w:r w:rsidRPr="004C3C15">
        <w:rPr>
          <w:rFonts w:ascii="Arial" w:hAnsi="Arial" w:cs="Arial"/>
          <w:sz w:val="20"/>
          <w:szCs w:val="20"/>
        </w:rPr>
        <w:t xml:space="preserve">  </w:t>
      </w:r>
      <w:r w:rsidRPr="004C3C15">
        <w:rPr>
          <w:rFonts w:ascii="Arial" w:hAnsi="Arial" w:cs="Arial"/>
          <w:b/>
          <w:sz w:val="20"/>
          <w:szCs w:val="20"/>
          <w:u w:val="single"/>
        </w:rPr>
        <w:t>teléfono</w:t>
      </w:r>
      <w:r w:rsidRPr="004C3C15">
        <w:rPr>
          <w:rFonts w:ascii="Arial" w:hAnsi="Arial" w:cs="Arial"/>
          <w:sz w:val="20"/>
          <w:szCs w:val="20"/>
        </w:rPr>
        <w:t xml:space="preserve">: 1 </w:t>
      </w:r>
      <w:r>
        <w:rPr>
          <w:rFonts w:ascii="Arial" w:hAnsi="Arial" w:cs="Arial"/>
          <w:sz w:val="20"/>
          <w:szCs w:val="20"/>
        </w:rPr>
        <w:t>– 749 10 00</w:t>
      </w:r>
      <w:r w:rsidRPr="004C3C15">
        <w:rPr>
          <w:rFonts w:ascii="Arial" w:hAnsi="Arial" w:cs="Arial"/>
          <w:sz w:val="20"/>
          <w:szCs w:val="20"/>
        </w:rPr>
        <w:t xml:space="preserve">, </w:t>
      </w:r>
    </w:p>
    <w:p w14:paraId="501308A5" w14:textId="46088D48" w:rsidR="00300ABD" w:rsidRDefault="00300ABD" w:rsidP="00300A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C3C15">
        <w:rPr>
          <w:rFonts w:ascii="Arial" w:hAnsi="Arial" w:cs="Arial"/>
          <w:b/>
          <w:sz w:val="20"/>
          <w:szCs w:val="20"/>
        </w:rPr>
        <w:t>iii)</w:t>
      </w:r>
      <w:r w:rsidRPr="004C3C15">
        <w:rPr>
          <w:rFonts w:ascii="Arial" w:hAnsi="Arial" w:cs="Arial"/>
          <w:sz w:val="20"/>
          <w:szCs w:val="20"/>
        </w:rPr>
        <w:t xml:space="preserve"> </w:t>
      </w:r>
      <w:r w:rsidRPr="004C3C15">
        <w:rPr>
          <w:rFonts w:ascii="Arial" w:hAnsi="Arial" w:cs="Arial"/>
          <w:b/>
          <w:sz w:val="20"/>
          <w:szCs w:val="20"/>
          <w:u w:val="single"/>
        </w:rPr>
        <w:t>correo electrónico</w:t>
      </w:r>
      <w:r w:rsidRPr="004C3C15">
        <w:rPr>
          <w:rFonts w:ascii="Arial" w:hAnsi="Arial" w:cs="Arial"/>
          <w:sz w:val="20"/>
          <w:szCs w:val="20"/>
        </w:rPr>
        <w:t xml:space="preserve">: </w:t>
      </w:r>
      <w:r w:rsidR="00BD6CBB">
        <w:rPr>
          <w:rFonts w:ascii="Arial" w:hAnsi="Arial" w:cs="Arial"/>
          <w:sz w:val="20"/>
          <w:szCs w:val="20"/>
        </w:rPr>
        <w:t>Agroexporta</w:t>
      </w:r>
      <w:r w:rsidRPr="00770BD7">
        <w:rPr>
          <w:rFonts w:ascii="Arial" w:hAnsi="Arial" w:cs="Arial"/>
          <w:sz w:val="20"/>
          <w:szCs w:val="20"/>
        </w:rPr>
        <w:t>@ptp.com.co</w:t>
      </w:r>
    </w:p>
    <w:p w14:paraId="053F7DA8" w14:textId="77777777" w:rsidR="00300ABD" w:rsidRPr="0051355B" w:rsidRDefault="00300ABD" w:rsidP="00300ABD">
      <w:pPr>
        <w:jc w:val="both"/>
        <w:rPr>
          <w:rFonts w:ascii="Arial" w:hAnsi="Arial" w:cs="Arial"/>
          <w:sz w:val="20"/>
          <w:szCs w:val="20"/>
        </w:rPr>
      </w:pPr>
      <w:r w:rsidRPr="004C3C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C3C15">
        <w:rPr>
          <w:rFonts w:ascii="Arial" w:hAnsi="Arial" w:cs="Arial"/>
          <w:b/>
          <w:sz w:val="20"/>
          <w:szCs w:val="20"/>
        </w:rPr>
        <w:t xml:space="preserve">iv) </w:t>
      </w:r>
      <w:r w:rsidRPr="004C3C15">
        <w:rPr>
          <w:rFonts w:ascii="Arial" w:hAnsi="Arial" w:cs="Arial"/>
          <w:b/>
          <w:sz w:val="20"/>
          <w:szCs w:val="20"/>
          <w:u w:val="single"/>
        </w:rPr>
        <w:t>correspondencia y presencia</w:t>
      </w:r>
      <w:r w:rsidRPr="004C3C15">
        <w:rPr>
          <w:rFonts w:ascii="Arial" w:hAnsi="Arial" w:cs="Arial"/>
          <w:sz w:val="20"/>
          <w:szCs w:val="20"/>
        </w:rPr>
        <w:t>l: Calle 28 N° 13A – 24 pisos 6 °</w:t>
      </w:r>
      <w:r>
        <w:rPr>
          <w:rFonts w:ascii="Arial" w:hAnsi="Arial" w:cs="Arial"/>
          <w:sz w:val="20"/>
          <w:szCs w:val="20"/>
        </w:rPr>
        <w:t>,</w:t>
      </w:r>
      <w:r w:rsidRPr="004C3C15">
        <w:rPr>
          <w:rFonts w:ascii="Arial" w:hAnsi="Arial" w:cs="Arial"/>
          <w:sz w:val="20"/>
          <w:szCs w:val="20"/>
        </w:rPr>
        <w:t xml:space="preserve"> en la ciudad de Bogotá.</w:t>
      </w:r>
    </w:p>
    <w:p w14:paraId="6FC45618" w14:textId="77777777" w:rsidR="0083719F" w:rsidRPr="0051355B" w:rsidRDefault="0083719F" w:rsidP="00300ABD">
      <w:pPr>
        <w:jc w:val="both"/>
        <w:rPr>
          <w:rFonts w:ascii="Arial" w:hAnsi="Arial" w:cs="Arial"/>
          <w:b/>
          <w:sz w:val="20"/>
          <w:szCs w:val="20"/>
        </w:rPr>
      </w:pPr>
    </w:p>
    <w:p w14:paraId="5A27BC2C" w14:textId="77777777" w:rsidR="0066382E" w:rsidRPr="0051355B" w:rsidRDefault="0066382E" w:rsidP="008B7774">
      <w:pPr>
        <w:jc w:val="both"/>
        <w:rPr>
          <w:rFonts w:ascii="Arial" w:hAnsi="Arial" w:cs="Arial"/>
          <w:sz w:val="20"/>
          <w:szCs w:val="20"/>
        </w:rPr>
      </w:pPr>
    </w:p>
    <w:p w14:paraId="416ABBBA" w14:textId="77777777" w:rsidR="0051355B" w:rsidRPr="0051355B" w:rsidRDefault="0051355B" w:rsidP="008B7774">
      <w:pPr>
        <w:jc w:val="both"/>
        <w:rPr>
          <w:rFonts w:ascii="Arial" w:hAnsi="Arial" w:cs="Arial"/>
          <w:b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De igual manera, de manera directa ante </w:t>
      </w:r>
      <w:r w:rsidRPr="004C3C15">
        <w:rPr>
          <w:rFonts w:ascii="Arial" w:hAnsi="Arial" w:cs="Arial"/>
          <w:b/>
          <w:sz w:val="20"/>
          <w:szCs w:val="20"/>
        </w:rPr>
        <w:t>FIDUCOLDEX S.A.</w:t>
      </w:r>
      <w:r w:rsidRPr="0051355B">
        <w:rPr>
          <w:rFonts w:ascii="Arial" w:hAnsi="Arial" w:cs="Arial"/>
          <w:sz w:val="20"/>
          <w:szCs w:val="20"/>
        </w:rPr>
        <w:t xml:space="preserve">, quien actúa como vocera del </w:t>
      </w:r>
      <w:r w:rsidRPr="0051355B">
        <w:rPr>
          <w:rFonts w:ascii="Arial" w:hAnsi="Arial" w:cs="Arial"/>
          <w:b/>
          <w:sz w:val="20"/>
          <w:szCs w:val="20"/>
        </w:rPr>
        <w:t>Patrimonio Autónomo Programa de Transformación Productiva – PTP</w:t>
      </w:r>
      <w:r w:rsidRPr="0051355B">
        <w:rPr>
          <w:rFonts w:ascii="Arial" w:hAnsi="Arial" w:cs="Arial"/>
          <w:sz w:val="20"/>
          <w:szCs w:val="20"/>
        </w:rPr>
        <w:t>, a través de los siguientes mecanismos:</w:t>
      </w:r>
      <w:r w:rsidRPr="0051355B">
        <w:rPr>
          <w:rFonts w:ascii="Arial" w:hAnsi="Arial" w:cs="Arial"/>
          <w:b/>
          <w:sz w:val="20"/>
          <w:szCs w:val="20"/>
        </w:rPr>
        <w:t xml:space="preserve"> </w:t>
      </w:r>
    </w:p>
    <w:p w14:paraId="36B09CF2" w14:textId="77777777" w:rsidR="0051355B" w:rsidRPr="0051355B" w:rsidRDefault="0051355B" w:rsidP="008B7774">
      <w:pPr>
        <w:jc w:val="both"/>
        <w:rPr>
          <w:rFonts w:ascii="Arial" w:hAnsi="Arial" w:cs="Arial"/>
          <w:b/>
          <w:sz w:val="20"/>
          <w:szCs w:val="20"/>
        </w:rPr>
      </w:pPr>
    </w:p>
    <w:p w14:paraId="3081C99B" w14:textId="77777777" w:rsidR="004C3C15" w:rsidRPr="00300ABD" w:rsidRDefault="004C3C15" w:rsidP="004C3C15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00AB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300ABD">
        <w:rPr>
          <w:rFonts w:ascii="Arial" w:hAnsi="Arial" w:cs="Arial"/>
          <w:b/>
          <w:sz w:val="20"/>
          <w:szCs w:val="20"/>
          <w:lang w:val="en-US"/>
        </w:rPr>
        <w:t>)</w:t>
      </w:r>
      <w:r w:rsidRPr="00300ABD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300ABD">
        <w:rPr>
          <w:rFonts w:ascii="Arial" w:hAnsi="Arial" w:cs="Arial"/>
          <w:b/>
          <w:sz w:val="20"/>
          <w:szCs w:val="20"/>
          <w:u w:val="single"/>
          <w:lang w:val="en-US"/>
        </w:rPr>
        <w:t>Página</w:t>
      </w:r>
      <w:proofErr w:type="spellEnd"/>
      <w:r w:rsidRPr="00300AB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web</w:t>
      </w:r>
      <w:r w:rsidRPr="00300ABD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Pr="00300ABD">
          <w:rPr>
            <w:rStyle w:val="Hipervnculo"/>
            <w:rFonts w:ascii="Arial" w:hAnsi="Arial" w:cs="Arial"/>
            <w:sz w:val="20"/>
            <w:szCs w:val="20"/>
            <w:lang w:val="en-US"/>
          </w:rPr>
          <w:t>www.fiducoldex.com.co</w:t>
        </w:r>
      </w:hyperlink>
      <w:r w:rsidRPr="00300ABD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7E20030A" w14:textId="77777777" w:rsidR="004C3C15" w:rsidRDefault="004C3C15" w:rsidP="004C3C1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C3C15">
        <w:rPr>
          <w:rFonts w:ascii="Arial" w:hAnsi="Arial" w:cs="Arial"/>
          <w:b/>
          <w:sz w:val="20"/>
          <w:szCs w:val="20"/>
        </w:rPr>
        <w:t>ii)</w:t>
      </w:r>
      <w:r w:rsidRPr="004C3C15">
        <w:rPr>
          <w:rFonts w:ascii="Arial" w:hAnsi="Arial" w:cs="Arial"/>
          <w:sz w:val="20"/>
          <w:szCs w:val="20"/>
        </w:rPr>
        <w:t xml:space="preserve">  </w:t>
      </w:r>
      <w:r w:rsidRPr="004C3C15">
        <w:rPr>
          <w:rFonts w:ascii="Arial" w:hAnsi="Arial" w:cs="Arial"/>
          <w:b/>
          <w:sz w:val="20"/>
          <w:szCs w:val="20"/>
          <w:u w:val="single"/>
        </w:rPr>
        <w:t>teléfono</w:t>
      </w:r>
      <w:r w:rsidRPr="004C3C15">
        <w:rPr>
          <w:rFonts w:ascii="Arial" w:hAnsi="Arial" w:cs="Arial"/>
          <w:sz w:val="20"/>
          <w:szCs w:val="20"/>
        </w:rPr>
        <w:t xml:space="preserve">: 1 - 3275500, </w:t>
      </w:r>
    </w:p>
    <w:p w14:paraId="2D219EA1" w14:textId="77777777" w:rsidR="004C3C15" w:rsidRDefault="004C3C15" w:rsidP="004C3C1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C3C15">
        <w:rPr>
          <w:rFonts w:ascii="Arial" w:hAnsi="Arial" w:cs="Arial"/>
          <w:b/>
          <w:sz w:val="20"/>
          <w:szCs w:val="20"/>
        </w:rPr>
        <w:t>iii)</w:t>
      </w:r>
      <w:r w:rsidRPr="004C3C15">
        <w:rPr>
          <w:rFonts w:ascii="Arial" w:hAnsi="Arial" w:cs="Arial"/>
          <w:sz w:val="20"/>
          <w:szCs w:val="20"/>
        </w:rPr>
        <w:t xml:space="preserve"> </w:t>
      </w:r>
      <w:r w:rsidRPr="004C3C15">
        <w:rPr>
          <w:rFonts w:ascii="Arial" w:hAnsi="Arial" w:cs="Arial"/>
          <w:b/>
          <w:sz w:val="20"/>
          <w:szCs w:val="20"/>
          <w:u w:val="single"/>
        </w:rPr>
        <w:t>correo electrónico</w:t>
      </w:r>
      <w:r w:rsidRPr="004C3C15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DF43BD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4C3C15">
        <w:rPr>
          <w:rFonts w:ascii="Arial" w:hAnsi="Arial" w:cs="Arial"/>
          <w:sz w:val="20"/>
          <w:szCs w:val="20"/>
        </w:rPr>
        <w:t>,</w:t>
      </w:r>
    </w:p>
    <w:p w14:paraId="7DCF5409" w14:textId="77777777" w:rsidR="0051355B" w:rsidRPr="0051355B" w:rsidRDefault="004C3C15" w:rsidP="008B7774">
      <w:pPr>
        <w:jc w:val="both"/>
        <w:rPr>
          <w:rFonts w:ascii="Arial" w:hAnsi="Arial" w:cs="Arial"/>
          <w:sz w:val="20"/>
          <w:szCs w:val="20"/>
        </w:rPr>
      </w:pPr>
      <w:r w:rsidRPr="004C3C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C3C15">
        <w:rPr>
          <w:rFonts w:ascii="Arial" w:hAnsi="Arial" w:cs="Arial"/>
          <w:b/>
          <w:sz w:val="20"/>
          <w:szCs w:val="20"/>
        </w:rPr>
        <w:t xml:space="preserve">iv) </w:t>
      </w:r>
      <w:r w:rsidRPr="004C3C15">
        <w:rPr>
          <w:rFonts w:ascii="Arial" w:hAnsi="Arial" w:cs="Arial"/>
          <w:b/>
          <w:sz w:val="20"/>
          <w:szCs w:val="20"/>
          <w:u w:val="single"/>
        </w:rPr>
        <w:t>correspondencia y presencia</w:t>
      </w:r>
      <w:r w:rsidRPr="004C3C15">
        <w:rPr>
          <w:rFonts w:ascii="Arial" w:hAnsi="Arial" w:cs="Arial"/>
          <w:sz w:val="20"/>
          <w:szCs w:val="20"/>
        </w:rPr>
        <w:t>l: Calle 28 N° 13A – 24 pisos 6 °</w:t>
      </w:r>
      <w:r>
        <w:rPr>
          <w:rFonts w:ascii="Arial" w:hAnsi="Arial" w:cs="Arial"/>
          <w:sz w:val="20"/>
          <w:szCs w:val="20"/>
        </w:rPr>
        <w:t>,</w:t>
      </w:r>
      <w:r w:rsidRPr="004C3C15">
        <w:rPr>
          <w:rFonts w:ascii="Arial" w:hAnsi="Arial" w:cs="Arial"/>
          <w:sz w:val="20"/>
          <w:szCs w:val="20"/>
        </w:rPr>
        <w:t xml:space="preserve"> en la ciudad de Bogotá.</w:t>
      </w:r>
    </w:p>
    <w:p w14:paraId="15D7DD66" w14:textId="77777777" w:rsidR="0051355B" w:rsidRPr="0051355B" w:rsidRDefault="0051355B" w:rsidP="008B7774">
      <w:pPr>
        <w:jc w:val="both"/>
        <w:rPr>
          <w:rFonts w:ascii="Arial" w:hAnsi="Arial" w:cs="Arial"/>
          <w:sz w:val="20"/>
          <w:szCs w:val="20"/>
        </w:rPr>
      </w:pPr>
    </w:p>
    <w:p w14:paraId="15555CE9" w14:textId="77777777" w:rsidR="0066382E" w:rsidRPr="0051355B" w:rsidRDefault="0066382E" w:rsidP="008B7774">
      <w:pPr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Cordialmente, </w:t>
      </w:r>
    </w:p>
    <w:p w14:paraId="06DA1BBB" w14:textId="77777777" w:rsidR="0066382E" w:rsidRPr="0051355B" w:rsidRDefault="0066382E" w:rsidP="008B7774">
      <w:pPr>
        <w:jc w:val="both"/>
        <w:rPr>
          <w:rFonts w:ascii="Arial" w:hAnsi="Arial" w:cs="Arial"/>
          <w:sz w:val="20"/>
          <w:szCs w:val="20"/>
        </w:rPr>
      </w:pPr>
    </w:p>
    <w:p w14:paraId="78669A8A" w14:textId="77777777" w:rsidR="0066382E" w:rsidRPr="0051355B" w:rsidRDefault="0066382E" w:rsidP="008B7774">
      <w:pPr>
        <w:jc w:val="both"/>
        <w:rPr>
          <w:rFonts w:ascii="Arial" w:hAnsi="Arial" w:cs="Arial"/>
          <w:sz w:val="20"/>
          <w:szCs w:val="20"/>
        </w:rPr>
      </w:pPr>
    </w:p>
    <w:p w14:paraId="13439686" w14:textId="77777777" w:rsidR="008B7774" w:rsidRPr="0051355B" w:rsidRDefault="008B7774" w:rsidP="008B7774">
      <w:pPr>
        <w:jc w:val="both"/>
        <w:rPr>
          <w:rFonts w:ascii="Arial" w:hAnsi="Arial" w:cs="Arial"/>
          <w:sz w:val="20"/>
          <w:szCs w:val="20"/>
        </w:rPr>
      </w:pPr>
      <w:r w:rsidRPr="0051355B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2F245DC" w14:textId="77777777" w:rsidR="008B7774" w:rsidRPr="0051355B" w:rsidRDefault="008B7774" w:rsidP="008B7774">
      <w:pPr>
        <w:jc w:val="both"/>
        <w:rPr>
          <w:rFonts w:ascii="Arial" w:hAnsi="Arial" w:cs="Arial"/>
          <w:sz w:val="20"/>
          <w:szCs w:val="20"/>
        </w:rPr>
      </w:pPr>
      <w:r w:rsidRPr="00D31355">
        <w:rPr>
          <w:rFonts w:ascii="Arial" w:hAnsi="Arial" w:cs="Arial"/>
          <w:b/>
          <w:sz w:val="20"/>
          <w:szCs w:val="20"/>
        </w:rPr>
        <w:t>NOMBRE</w:t>
      </w:r>
      <w:r w:rsidRPr="0051355B">
        <w:rPr>
          <w:rFonts w:ascii="Arial" w:hAnsi="Arial" w:cs="Arial"/>
          <w:sz w:val="20"/>
          <w:szCs w:val="20"/>
        </w:rPr>
        <w:t xml:space="preserve">: </w:t>
      </w:r>
    </w:p>
    <w:p w14:paraId="436EBEB8" w14:textId="77777777" w:rsidR="008B7774" w:rsidRPr="0051355B" w:rsidRDefault="008B7774" w:rsidP="008B7774">
      <w:pPr>
        <w:jc w:val="both"/>
        <w:rPr>
          <w:rFonts w:ascii="Arial" w:hAnsi="Arial" w:cs="Arial"/>
          <w:sz w:val="20"/>
          <w:szCs w:val="20"/>
        </w:rPr>
      </w:pPr>
      <w:r w:rsidRPr="00D31355">
        <w:rPr>
          <w:rFonts w:ascii="Arial" w:hAnsi="Arial" w:cs="Arial"/>
          <w:b/>
          <w:sz w:val="20"/>
          <w:szCs w:val="20"/>
        </w:rPr>
        <w:t>C.C.</w:t>
      </w:r>
      <w:r w:rsidR="0066382E" w:rsidRPr="0051355B">
        <w:rPr>
          <w:rFonts w:ascii="Arial" w:hAnsi="Arial" w:cs="Arial"/>
          <w:sz w:val="20"/>
          <w:szCs w:val="20"/>
        </w:rPr>
        <w:t xml:space="preserve"> ______________</w:t>
      </w:r>
    </w:p>
    <w:p w14:paraId="0A9782B9" w14:textId="77777777" w:rsidR="002D0A08" w:rsidRPr="0051355B" w:rsidRDefault="008B7774" w:rsidP="008B7774">
      <w:pPr>
        <w:jc w:val="both"/>
        <w:rPr>
          <w:rFonts w:ascii="Arial" w:hAnsi="Arial" w:cs="Arial"/>
          <w:sz w:val="20"/>
          <w:szCs w:val="20"/>
        </w:rPr>
      </w:pPr>
      <w:r w:rsidRPr="00D31355">
        <w:rPr>
          <w:rFonts w:ascii="Arial" w:hAnsi="Arial" w:cs="Arial"/>
          <w:b/>
          <w:sz w:val="20"/>
          <w:szCs w:val="20"/>
        </w:rPr>
        <w:t>Fecha</w:t>
      </w:r>
      <w:r w:rsidRPr="0051355B">
        <w:rPr>
          <w:rFonts w:ascii="Arial" w:hAnsi="Arial" w:cs="Arial"/>
          <w:sz w:val="20"/>
          <w:szCs w:val="20"/>
        </w:rPr>
        <w:t>: ________________________________</w:t>
      </w:r>
    </w:p>
    <w:p w14:paraId="717E9991" w14:textId="77777777" w:rsidR="006C26B4" w:rsidRPr="0051355B" w:rsidRDefault="006C26B4" w:rsidP="008B7774">
      <w:pPr>
        <w:jc w:val="both"/>
        <w:rPr>
          <w:rFonts w:ascii="Arial" w:hAnsi="Arial" w:cs="Arial"/>
          <w:sz w:val="20"/>
          <w:szCs w:val="20"/>
        </w:rPr>
      </w:pPr>
      <w:r w:rsidRPr="00D31355">
        <w:rPr>
          <w:rFonts w:ascii="Arial" w:hAnsi="Arial" w:cs="Arial"/>
          <w:b/>
          <w:sz w:val="20"/>
          <w:szCs w:val="20"/>
        </w:rPr>
        <w:t>Tel</w:t>
      </w:r>
      <w:r w:rsidR="0066382E" w:rsidRPr="00D31355">
        <w:rPr>
          <w:rFonts w:ascii="Arial" w:hAnsi="Arial" w:cs="Arial"/>
          <w:b/>
          <w:sz w:val="20"/>
          <w:szCs w:val="20"/>
        </w:rPr>
        <w:t>éfono</w:t>
      </w:r>
      <w:r w:rsidRPr="0051355B">
        <w:rPr>
          <w:rFonts w:ascii="Arial" w:hAnsi="Arial" w:cs="Arial"/>
          <w:sz w:val="20"/>
          <w:szCs w:val="20"/>
        </w:rPr>
        <w:t>:</w:t>
      </w:r>
      <w:r w:rsidR="0066382E" w:rsidRPr="0051355B">
        <w:rPr>
          <w:rFonts w:ascii="Arial" w:hAnsi="Arial" w:cs="Arial"/>
          <w:sz w:val="20"/>
          <w:szCs w:val="20"/>
        </w:rPr>
        <w:t xml:space="preserve"> </w:t>
      </w:r>
      <w:r w:rsidRPr="0051355B">
        <w:rPr>
          <w:rFonts w:ascii="Arial" w:hAnsi="Arial" w:cs="Arial"/>
          <w:sz w:val="20"/>
          <w:szCs w:val="20"/>
        </w:rPr>
        <w:t>__</w:t>
      </w:r>
      <w:r w:rsidR="0066382E" w:rsidRPr="0051355B">
        <w:rPr>
          <w:rFonts w:ascii="Arial" w:hAnsi="Arial" w:cs="Arial"/>
          <w:sz w:val="20"/>
          <w:szCs w:val="20"/>
        </w:rPr>
        <w:t>____________________________</w:t>
      </w:r>
    </w:p>
    <w:p w14:paraId="20D64FE1" w14:textId="77777777" w:rsidR="006C26B4" w:rsidRPr="0051355B" w:rsidRDefault="006C26B4" w:rsidP="008B7774">
      <w:pPr>
        <w:jc w:val="both"/>
        <w:rPr>
          <w:rFonts w:ascii="Arial" w:hAnsi="Arial" w:cs="Arial"/>
          <w:sz w:val="20"/>
          <w:szCs w:val="20"/>
        </w:rPr>
      </w:pPr>
      <w:r w:rsidRPr="00D31355">
        <w:rPr>
          <w:rFonts w:ascii="Arial" w:hAnsi="Arial" w:cs="Arial"/>
          <w:b/>
          <w:sz w:val="20"/>
          <w:szCs w:val="20"/>
        </w:rPr>
        <w:t>Dirección</w:t>
      </w:r>
      <w:r w:rsidRPr="0051355B">
        <w:rPr>
          <w:rFonts w:ascii="Arial" w:hAnsi="Arial" w:cs="Arial"/>
          <w:sz w:val="20"/>
          <w:szCs w:val="20"/>
        </w:rPr>
        <w:t>:</w:t>
      </w:r>
      <w:r w:rsidR="0066382E" w:rsidRPr="0051355B">
        <w:rPr>
          <w:rFonts w:ascii="Arial" w:hAnsi="Arial" w:cs="Arial"/>
          <w:sz w:val="20"/>
          <w:szCs w:val="20"/>
        </w:rPr>
        <w:t xml:space="preserve"> </w:t>
      </w:r>
      <w:r w:rsidRPr="0051355B">
        <w:rPr>
          <w:rFonts w:ascii="Arial" w:hAnsi="Arial" w:cs="Arial"/>
          <w:sz w:val="20"/>
          <w:szCs w:val="20"/>
        </w:rPr>
        <w:t>_____________________________</w:t>
      </w:r>
    </w:p>
    <w:p w14:paraId="58C33C7C" w14:textId="77777777" w:rsidR="006C26B4" w:rsidRPr="0051355B" w:rsidRDefault="006C26B4" w:rsidP="008B7774">
      <w:pPr>
        <w:jc w:val="both"/>
        <w:rPr>
          <w:rFonts w:ascii="Arial" w:hAnsi="Arial" w:cs="Arial"/>
          <w:sz w:val="20"/>
          <w:szCs w:val="20"/>
        </w:rPr>
      </w:pPr>
    </w:p>
    <w:sectPr w:rsidR="006C26B4" w:rsidRPr="0051355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DB67" w14:textId="77777777" w:rsidR="00385F71" w:rsidRDefault="00385F71" w:rsidP="00D35C77">
      <w:r>
        <w:separator/>
      </w:r>
    </w:p>
  </w:endnote>
  <w:endnote w:type="continuationSeparator" w:id="0">
    <w:p w14:paraId="0A5F4FDA" w14:textId="77777777" w:rsidR="00385F71" w:rsidRDefault="00385F71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D4ABF" w14:textId="77777777" w:rsidR="00385F71" w:rsidRDefault="00385F71" w:rsidP="00D35C77">
      <w:r>
        <w:separator/>
      </w:r>
    </w:p>
  </w:footnote>
  <w:footnote w:type="continuationSeparator" w:id="0">
    <w:p w14:paraId="72EDE29C" w14:textId="77777777" w:rsidR="00385F71" w:rsidRDefault="00385F71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06D99" w14:textId="77777777" w:rsidR="00D93547" w:rsidRDefault="001A3826" w:rsidP="001A382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23DEF1C" wp14:editId="5D0AE84D">
          <wp:extent cx="1819275" cy="4857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FF"/>
        <w:lang w:eastAsia="es-CO"/>
      </w:rPr>
      <w:t xml:space="preserve">                                                     </w:t>
    </w:r>
    <w:r>
      <w:rPr>
        <w:noProof/>
        <w:color w:val="0000FF"/>
        <w:lang w:val="es-ES_tradnl" w:eastAsia="es-ES_tradnl"/>
      </w:rPr>
      <w:drawing>
        <wp:inline distT="0" distB="0" distL="0" distR="0" wp14:anchorId="067EB7BB" wp14:editId="465B27AC">
          <wp:extent cx="2029326" cy="448728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07" cy="450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95B07" w14:textId="77777777" w:rsidR="00C41A9D" w:rsidRDefault="00C41A9D" w:rsidP="00CA39E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E5FB3"/>
    <w:rsid w:val="00121E32"/>
    <w:rsid w:val="001738C3"/>
    <w:rsid w:val="001A3826"/>
    <w:rsid w:val="001D21EB"/>
    <w:rsid w:val="001E5B81"/>
    <w:rsid w:val="002558A6"/>
    <w:rsid w:val="00286846"/>
    <w:rsid w:val="002A1AAD"/>
    <w:rsid w:val="002A37B8"/>
    <w:rsid w:val="002D0A08"/>
    <w:rsid w:val="002D1383"/>
    <w:rsid w:val="002E5543"/>
    <w:rsid w:val="00300ABD"/>
    <w:rsid w:val="00335F85"/>
    <w:rsid w:val="00385F71"/>
    <w:rsid w:val="003E5310"/>
    <w:rsid w:val="004538E8"/>
    <w:rsid w:val="00491AD6"/>
    <w:rsid w:val="004C3C15"/>
    <w:rsid w:val="004E5AE9"/>
    <w:rsid w:val="0051355B"/>
    <w:rsid w:val="00564EAA"/>
    <w:rsid w:val="00590C31"/>
    <w:rsid w:val="0066382E"/>
    <w:rsid w:val="006826EC"/>
    <w:rsid w:val="006C26B4"/>
    <w:rsid w:val="006E7EA2"/>
    <w:rsid w:val="006F02B1"/>
    <w:rsid w:val="006F25AB"/>
    <w:rsid w:val="006F324A"/>
    <w:rsid w:val="007A24E8"/>
    <w:rsid w:val="007C699F"/>
    <w:rsid w:val="007F7EAB"/>
    <w:rsid w:val="0083719F"/>
    <w:rsid w:val="00847EF1"/>
    <w:rsid w:val="00882B82"/>
    <w:rsid w:val="008A0A19"/>
    <w:rsid w:val="008B7774"/>
    <w:rsid w:val="0094515C"/>
    <w:rsid w:val="0096397D"/>
    <w:rsid w:val="00983229"/>
    <w:rsid w:val="00990B6B"/>
    <w:rsid w:val="009D387D"/>
    <w:rsid w:val="009D4D2D"/>
    <w:rsid w:val="009D6B86"/>
    <w:rsid w:val="00AC063E"/>
    <w:rsid w:val="00AE636E"/>
    <w:rsid w:val="00AF714D"/>
    <w:rsid w:val="00B45454"/>
    <w:rsid w:val="00B7590F"/>
    <w:rsid w:val="00BC33DC"/>
    <w:rsid w:val="00BD6CBB"/>
    <w:rsid w:val="00C41A9D"/>
    <w:rsid w:val="00CA39E6"/>
    <w:rsid w:val="00CC4BDE"/>
    <w:rsid w:val="00D102D2"/>
    <w:rsid w:val="00D31355"/>
    <w:rsid w:val="00D332D4"/>
    <w:rsid w:val="00D35C77"/>
    <w:rsid w:val="00D56D99"/>
    <w:rsid w:val="00D87B03"/>
    <w:rsid w:val="00D93547"/>
    <w:rsid w:val="00D95CFE"/>
    <w:rsid w:val="00DC795C"/>
    <w:rsid w:val="00DF7CE6"/>
    <w:rsid w:val="00E422D5"/>
    <w:rsid w:val="00E83F6C"/>
    <w:rsid w:val="00EF272E"/>
    <w:rsid w:val="00F0640A"/>
    <w:rsid w:val="00F3576A"/>
    <w:rsid w:val="00F94189"/>
    <w:rsid w:val="00FA2624"/>
    <w:rsid w:val="00FA5B7A"/>
    <w:rsid w:val="00FB5F8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B6E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ducoldex.com.co" TargetMode="External"/><Relationship Id="rId8" Type="http://schemas.openxmlformats.org/officeDocument/2006/relationships/hyperlink" Target="http://www.fiducoldex.com.co" TargetMode="External"/><Relationship Id="rId9" Type="http://schemas.openxmlformats.org/officeDocument/2006/relationships/hyperlink" Target="mailto:fiducoldex@fiducoldex.com.c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4153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Usuario de Microsoft Office</cp:lastModifiedBy>
  <cp:revision>3</cp:revision>
  <cp:lastPrinted>2016-09-08T17:15:00Z</cp:lastPrinted>
  <dcterms:created xsi:type="dcterms:W3CDTF">2017-06-09T19:10:00Z</dcterms:created>
  <dcterms:modified xsi:type="dcterms:W3CDTF">2017-06-09T19:34:00Z</dcterms:modified>
</cp:coreProperties>
</file>