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A6C6F" w14:textId="77777777" w:rsidR="00A44CDA" w:rsidRPr="004665FF" w:rsidRDefault="00A44CDA" w:rsidP="004665FF">
      <w:pPr>
        <w:pStyle w:val="Ttulo1"/>
        <w:spacing w:before="0" w:line="240" w:lineRule="auto"/>
        <w:jc w:val="center"/>
        <w:rPr>
          <w:rStyle w:val="Referenciaintensa"/>
          <w:rFonts w:ascii="Century Gothic" w:hAnsi="Century Gothic"/>
          <w:bCs w:val="0"/>
          <w:sz w:val="28"/>
          <w:szCs w:val="28"/>
        </w:rPr>
      </w:pPr>
      <w:r w:rsidRPr="004665FF">
        <w:rPr>
          <w:rStyle w:val="Referenciaintensa"/>
          <w:rFonts w:ascii="Century Gothic" w:hAnsi="Century Gothic"/>
          <w:bCs w:val="0"/>
          <w:sz w:val="28"/>
          <w:szCs w:val="28"/>
        </w:rPr>
        <w:t xml:space="preserve">fase 4 </w:t>
      </w:r>
      <w:r w:rsidR="00297254" w:rsidRPr="004665FF">
        <w:rPr>
          <w:rStyle w:val="Referenciaintensa"/>
          <w:rFonts w:ascii="Century Gothic" w:hAnsi="Century Gothic"/>
          <w:bCs w:val="0"/>
          <w:sz w:val="28"/>
          <w:szCs w:val="28"/>
        </w:rPr>
        <w:t>–</w:t>
      </w:r>
      <w:r w:rsidRPr="004665FF">
        <w:rPr>
          <w:rStyle w:val="Referenciaintensa"/>
          <w:b w:val="0"/>
          <w:sz w:val="28"/>
          <w:szCs w:val="28"/>
        </w:rPr>
        <w:t xml:space="preserve"> </w:t>
      </w:r>
      <w:r w:rsidRPr="004665FF">
        <w:rPr>
          <w:rStyle w:val="Referenciaintensa"/>
          <w:rFonts w:ascii="Century Gothic" w:hAnsi="Century Gothic"/>
          <w:bCs w:val="0"/>
          <w:sz w:val="28"/>
          <w:szCs w:val="28"/>
        </w:rPr>
        <w:t>encadenamiento</w:t>
      </w:r>
    </w:p>
    <w:p w14:paraId="4ACBD76E" w14:textId="26B6EFDB" w:rsidR="00297254" w:rsidRPr="004665FF" w:rsidRDefault="004665FF" w:rsidP="004665FF">
      <w:pPr>
        <w:spacing w:line="240" w:lineRule="auto"/>
        <w:jc w:val="center"/>
        <w:rPr>
          <w:rStyle w:val="Referenciaintensa"/>
          <w:rFonts w:ascii="Century Gothic" w:eastAsia="Calibri" w:hAnsi="Century Gothic" w:cs="Calibri"/>
          <w:b w:val="0"/>
          <w:sz w:val="28"/>
          <w:szCs w:val="28"/>
        </w:rPr>
      </w:pPr>
      <w:r w:rsidRPr="004665FF">
        <w:rPr>
          <w:rStyle w:val="Referenciaintensa"/>
          <w:rFonts w:ascii="Century Gothic" w:eastAsia="Calibri" w:hAnsi="Century Gothic" w:cs="Calibri"/>
          <w:b w:val="0"/>
          <w:sz w:val="28"/>
          <w:szCs w:val="28"/>
        </w:rPr>
        <w:t>Insumo para reunión 3 – fase 4</w:t>
      </w:r>
    </w:p>
    <w:p w14:paraId="14E60C12" w14:textId="77777777" w:rsidR="00356682" w:rsidRPr="00297254" w:rsidRDefault="6389BCEF" w:rsidP="004665FF">
      <w:pPr>
        <w:pStyle w:val="Ttulo1"/>
        <w:spacing w:before="0" w:line="240" w:lineRule="auto"/>
        <w:jc w:val="center"/>
        <w:rPr>
          <w:rStyle w:val="Referenciaintensa"/>
          <w:rFonts w:ascii="Century Gothic" w:hAnsi="Century Gothic"/>
          <w:sz w:val="36"/>
          <w:szCs w:val="36"/>
        </w:rPr>
      </w:pPr>
      <w:r w:rsidRPr="004665FF">
        <w:rPr>
          <w:rStyle w:val="Referenciaintensa"/>
          <w:rFonts w:ascii="Century Gothic" w:hAnsi="Century Gothic"/>
          <w:sz w:val="28"/>
          <w:szCs w:val="28"/>
        </w:rPr>
        <w:t>Guía para promover alianzas estratégicas</w:t>
      </w:r>
      <w:r w:rsidRPr="6389BCEF">
        <w:rPr>
          <w:rStyle w:val="Referenciaintensa"/>
          <w:rFonts w:ascii="Century Gothic" w:hAnsi="Century Gothic"/>
          <w:sz w:val="36"/>
          <w:szCs w:val="36"/>
        </w:rPr>
        <w:t xml:space="preserve"> </w:t>
      </w:r>
    </w:p>
    <w:p w14:paraId="55F98037" w14:textId="44F64E4F" w:rsidR="00356682" w:rsidRPr="00297254" w:rsidRDefault="00356682" w:rsidP="00356682">
      <w:pPr>
        <w:pStyle w:val="NormalWeb"/>
        <w:spacing w:after="360" w:afterAutospacing="0"/>
        <w:jc w:val="both"/>
        <w:rPr>
          <w:rFonts w:ascii="Century Gothic" w:hAnsi="Century Gothic"/>
          <w:color w:val="303030"/>
        </w:rPr>
      </w:pPr>
      <w:r w:rsidRPr="00297254">
        <w:rPr>
          <w:rFonts w:ascii="Century Gothic" w:hAnsi="Century Gothic"/>
          <w:color w:val="303030"/>
        </w:rPr>
        <w:t xml:space="preserve">Respetado empresario, queremos presentarle una guía corta con algunos </w:t>
      </w:r>
      <w:proofErr w:type="spellStart"/>
      <w:r w:rsidRPr="00297254">
        <w:rPr>
          <w:rFonts w:ascii="Century Gothic" w:hAnsi="Century Gothic"/>
          <w:color w:val="303030"/>
        </w:rPr>
        <w:t>tips</w:t>
      </w:r>
      <w:proofErr w:type="spellEnd"/>
      <w:r w:rsidRPr="00297254">
        <w:rPr>
          <w:rFonts w:ascii="Century Gothic" w:hAnsi="Century Gothic"/>
          <w:color w:val="303030"/>
        </w:rPr>
        <w:t xml:space="preserve"> e información que será de utilidad en la etapa de constitución de alianzas producto del proceso de encadenamiento promovido por el proyecto Encadenamientos Naranja liderado por Colombia Productiva.     </w:t>
      </w:r>
    </w:p>
    <w:p w14:paraId="69735565" w14:textId="77777777" w:rsidR="00356682" w:rsidRPr="00297254" w:rsidRDefault="00356682" w:rsidP="00356682">
      <w:pPr>
        <w:pStyle w:val="NormalWeb"/>
        <w:spacing w:after="360" w:afterAutospacing="0"/>
        <w:jc w:val="both"/>
        <w:rPr>
          <w:rFonts w:ascii="Century Gothic" w:hAnsi="Century Gothic"/>
          <w:color w:val="303030"/>
        </w:rPr>
      </w:pPr>
      <w:r w:rsidRPr="00297254">
        <w:rPr>
          <w:rFonts w:ascii="Century Gothic" w:hAnsi="Century Gothic"/>
          <w:color w:val="303030"/>
        </w:rPr>
        <w:t>Es así como queremos felicitarlo por encontrarse dando este importante paso. Puesto que las </w:t>
      </w:r>
      <w:r w:rsidRPr="00297254">
        <w:rPr>
          <w:rFonts w:ascii="Century Gothic" w:hAnsi="Century Gothic"/>
          <w:bCs/>
          <w:color w:val="303030"/>
        </w:rPr>
        <w:t>alianzas estratégicas</w:t>
      </w:r>
      <w:r w:rsidRPr="00297254">
        <w:rPr>
          <w:rFonts w:ascii="Century Gothic" w:hAnsi="Century Gothic"/>
          <w:color w:val="303030"/>
        </w:rPr>
        <w:t xml:space="preserve"> se propician para generar un mayor crecimiento y desarrollo empresarial, que sería un poco más difícil de llevar a buen término si se hiciera de manera individual por la inversión de tiempo y recursos. </w:t>
      </w:r>
    </w:p>
    <w:p w14:paraId="14851AFB" w14:textId="77777777" w:rsidR="00356682" w:rsidRDefault="00356682" w:rsidP="00356682">
      <w:pPr>
        <w:pStyle w:val="Ttulo2"/>
        <w:spacing w:before="0" w:line="240" w:lineRule="auto"/>
        <w:jc w:val="both"/>
        <w:rPr>
          <w:rFonts w:ascii="Century Gothic" w:hAnsi="Century Gothic"/>
          <w:color w:val="303030"/>
          <w:sz w:val="24"/>
          <w:szCs w:val="24"/>
        </w:rPr>
      </w:pPr>
      <w:r w:rsidRPr="00297254">
        <w:rPr>
          <w:rStyle w:val="Textoennegrita"/>
          <w:rFonts w:ascii="Century Gothic" w:hAnsi="Century Gothic"/>
          <w:b w:val="0"/>
          <w:bCs w:val="0"/>
          <w:color w:val="303030"/>
          <w:sz w:val="24"/>
          <w:szCs w:val="24"/>
        </w:rPr>
        <w:t xml:space="preserve">Es así como a la pregunta ¿por qué su empresa necesita una alianza estratégica? Iniciamos por recordarle que </w:t>
      </w:r>
      <w:r w:rsidRPr="00297254">
        <w:rPr>
          <w:rFonts w:ascii="Century Gothic" w:hAnsi="Century Gothic"/>
          <w:color w:val="303030"/>
          <w:sz w:val="24"/>
          <w:szCs w:val="24"/>
        </w:rPr>
        <w:t>las mismas son</w:t>
      </w:r>
      <w:r w:rsidRPr="00297254">
        <w:rPr>
          <w:rFonts w:ascii="Century Gothic" w:hAnsi="Century Gothic"/>
          <w:bCs/>
          <w:color w:val="303030"/>
          <w:sz w:val="24"/>
          <w:szCs w:val="24"/>
        </w:rPr>
        <w:t> uniones, convenios o acuerdos</w:t>
      </w:r>
      <w:r w:rsidRPr="00297254">
        <w:rPr>
          <w:rFonts w:ascii="Century Gothic" w:hAnsi="Century Gothic"/>
          <w:color w:val="303030"/>
          <w:sz w:val="24"/>
          <w:szCs w:val="24"/>
        </w:rPr>
        <w:t xml:space="preserve"> que se dan entre dos o más organizaciones con el fin alcanzar un objetivo común. Y que a través de su formación, se busca que los involucrados puedan obtener beneficios similares. </w:t>
      </w:r>
    </w:p>
    <w:p w14:paraId="0CA1C510" w14:textId="77777777" w:rsidR="004665FF" w:rsidRPr="004665FF" w:rsidRDefault="004665FF" w:rsidP="004665FF"/>
    <w:p w14:paraId="72303645" w14:textId="77777777" w:rsidR="00356682" w:rsidRDefault="00356682" w:rsidP="00356682">
      <w:pPr>
        <w:pStyle w:val="Ttulo2"/>
        <w:spacing w:before="0" w:line="240" w:lineRule="auto"/>
        <w:jc w:val="both"/>
        <w:rPr>
          <w:rFonts w:ascii="Century Gothic" w:hAnsi="Century Gothic"/>
          <w:color w:val="303030"/>
          <w:sz w:val="24"/>
          <w:szCs w:val="24"/>
        </w:rPr>
      </w:pPr>
      <w:r w:rsidRPr="00297254">
        <w:rPr>
          <w:rFonts w:ascii="Century Gothic" w:hAnsi="Century Gothic"/>
          <w:color w:val="303030"/>
          <w:sz w:val="24"/>
          <w:szCs w:val="24"/>
        </w:rPr>
        <w:t>Por tanto entre sus principales ventajas está que </w:t>
      </w:r>
      <w:r w:rsidRPr="00297254">
        <w:rPr>
          <w:rStyle w:val="Textoennegrita"/>
          <w:rFonts w:ascii="Century Gothic" w:hAnsi="Century Gothic"/>
          <w:b w:val="0"/>
          <w:color w:val="303030"/>
          <w:sz w:val="24"/>
          <w:szCs w:val="24"/>
        </w:rPr>
        <w:t>permiten renovar o refrescar ideas</w:t>
      </w:r>
      <w:r w:rsidRPr="00297254">
        <w:rPr>
          <w:rFonts w:ascii="Century Gothic" w:hAnsi="Century Gothic"/>
          <w:color w:val="303030"/>
          <w:sz w:val="24"/>
          <w:szCs w:val="24"/>
        </w:rPr>
        <w:t xml:space="preserve">, esto ocurre gracias al flujo e intercambio de recursos, conocimientos y estrategias que se producirá entre los aliados. </w:t>
      </w:r>
    </w:p>
    <w:p w14:paraId="3511AB7D" w14:textId="77777777" w:rsidR="004665FF" w:rsidRPr="004665FF" w:rsidRDefault="004665FF" w:rsidP="004665FF"/>
    <w:p w14:paraId="3F795B15" w14:textId="77777777" w:rsidR="00356682" w:rsidRPr="00297254" w:rsidRDefault="00356682" w:rsidP="00356682">
      <w:pPr>
        <w:pStyle w:val="Ttulo2"/>
        <w:spacing w:before="0" w:line="240" w:lineRule="auto"/>
        <w:jc w:val="both"/>
        <w:rPr>
          <w:rFonts w:ascii="Century Gothic" w:hAnsi="Century Gothic"/>
          <w:color w:val="303030"/>
          <w:sz w:val="24"/>
          <w:szCs w:val="24"/>
        </w:rPr>
      </w:pPr>
      <w:r w:rsidRPr="00297254">
        <w:rPr>
          <w:rFonts w:ascii="Century Gothic" w:hAnsi="Century Gothic"/>
          <w:color w:val="303030"/>
          <w:sz w:val="24"/>
          <w:szCs w:val="24"/>
        </w:rPr>
        <w:t>Finalmente esta manera de operar se ha vuelto común en las empresas que observan un fortalecimiento dentro de la competencia y hace que deban buscar nuevas alianzas </w:t>
      </w:r>
      <w:r w:rsidRPr="00297254">
        <w:rPr>
          <w:rStyle w:val="Textoennegrita"/>
          <w:rFonts w:ascii="Century Gothic" w:hAnsi="Century Gothic"/>
          <w:b w:val="0"/>
          <w:color w:val="303030"/>
          <w:sz w:val="24"/>
          <w:szCs w:val="24"/>
        </w:rPr>
        <w:t>para </w:t>
      </w:r>
      <w:r w:rsidRPr="00297254">
        <w:rPr>
          <w:rFonts w:ascii="Century Gothic" w:hAnsi="Century Gothic"/>
          <w:bCs/>
          <w:color w:val="303030"/>
          <w:sz w:val="24"/>
          <w:szCs w:val="24"/>
        </w:rPr>
        <w:t>aumentar su capacidad financiera, productiva, tecnológica, etc.</w:t>
      </w:r>
    </w:p>
    <w:p w14:paraId="672A6659" w14:textId="77777777" w:rsidR="00356682" w:rsidRPr="00297254" w:rsidRDefault="00356682" w:rsidP="00356682">
      <w:pPr>
        <w:pStyle w:val="Ttulo2"/>
        <w:spacing w:before="0" w:line="240" w:lineRule="auto"/>
        <w:rPr>
          <w:rStyle w:val="Textoennegrita"/>
          <w:rFonts w:ascii="Century Gothic" w:hAnsi="Century Gothic"/>
          <w:bCs w:val="0"/>
          <w:color w:val="303030"/>
          <w:sz w:val="24"/>
          <w:szCs w:val="24"/>
          <w:u w:val="single"/>
        </w:rPr>
      </w:pPr>
    </w:p>
    <w:p w14:paraId="08A772D4" w14:textId="77777777" w:rsidR="00356682" w:rsidRPr="00297254" w:rsidRDefault="00356682" w:rsidP="00356682">
      <w:pPr>
        <w:pStyle w:val="Ttulo1"/>
        <w:spacing w:before="0" w:line="240" w:lineRule="auto"/>
        <w:jc w:val="both"/>
        <w:rPr>
          <w:rStyle w:val="normaltextrun"/>
          <w:rFonts w:ascii="Century Gothic" w:hAnsi="Century Gothic"/>
          <w:b/>
          <w:bCs/>
          <w:iCs/>
          <w:color w:val="C0504D" w:themeColor="accent2"/>
          <w:sz w:val="24"/>
          <w:szCs w:val="24"/>
        </w:rPr>
      </w:pPr>
      <w:r w:rsidRPr="00297254">
        <w:rPr>
          <w:rStyle w:val="normaltextrun"/>
          <w:rFonts w:ascii="Century Gothic" w:hAnsi="Century Gothic"/>
          <w:b/>
          <w:iCs/>
          <w:color w:val="C0504D" w:themeColor="accent2"/>
          <w:sz w:val="24"/>
          <w:szCs w:val="24"/>
        </w:rPr>
        <w:t>Tips para formar una alianza estratégica</w:t>
      </w:r>
    </w:p>
    <w:p w14:paraId="7F77A441" w14:textId="77777777" w:rsidR="00356682" w:rsidRPr="00297254" w:rsidRDefault="00356682" w:rsidP="00356682">
      <w:pPr>
        <w:pStyle w:val="NormalWeb"/>
        <w:spacing w:before="0" w:beforeAutospacing="0" w:after="0" w:afterAutospacing="0"/>
        <w:rPr>
          <w:rFonts w:ascii="Century Gothic" w:hAnsi="Century Gothic"/>
          <w:color w:val="303030"/>
        </w:rPr>
      </w:pPr>
      <w:r w:rsidRPr="00297254">
        <w:rPr>
          <w:rFonts w:ascii="Century Gothic" w:hAnsi="Century Gothic"/>
          <w:color w:val="303030"/>
        </w:rPr>
        <w:t>Todo buen líder debe ser capaz de identificar los momentos en los que buscar nuevos socios para formar alianzas estratégicas. Por lo general ello ocurre cuando:</w:t>
      </w:r>
    </w:p>
    <w:p w14:paraId="281766F7" w14:textId="77777777" w:rsidR="00356682" w:rsidRPr="00297254" w:rsidRDefault="00356682" w:rsidP="00356682">
      <w:pPr>
        <w:numPr>
          <w:ilvl w:val="0"/>
          <w:numId w:val="31"/>
        </w:numPr>
        <w:spacing w:line="240" w:lineRule="auto"/>
        <w:rPr>
          <w:rFonts w:ascii="Century Gothic" w:hAnsi="Century Gothic"/>
          <w:color w:val="303030"/>
          <w:sz w:val="24"/>
          <w:szCs w:val="24"/>
        </w:rPr>
      </w:pPr>
      <w:r w:rsidRPr="00297254">
        <w:rPr>
          <w:rFonts w:ascii="Century Gothic" w:hAnsi="Century Gothic"/>
          <w:bCs/>
          <w:color w:val="303030"/>
          <w:sz w:val="24"/>
          <w:szCs w:val="24"/>
        </w:rPr>
        <w:t>Se necesita acceder a nuevos mercados </w:t>
      </w:r>
    </w:p>
    <w:p w14:paraId="032D09DA" w14:textId="77777777" w:rsidR="00356682" w:rsidRPr="00297254" w:rsidRDefault="00356682" w:rsidP="00356682">
      <w:pPr>
        <w:numPr>
          <w:ilvl w:val="0"/>
          <w:numId w:val="31"/>
        </w:numPr>
        <w:spacing w:before="100" w:beforeAutospacing="1" w:after="100" w:afterAutospacing="1" w:line="240" w:lineRule="auto"/>
        <w:rPr>
          <w:rFonts w:ascii="Century Gothic" w:hAnsi="Century Gothic"/>
          <w:color w:val="303030"/>
          <w:sz w:val="24"/>
          <w:szCs w:val="24"/>
        </w:rPr>
      </w:pPr>
      <w:r w:rsidRPr="00297254">
        <w:rPr>
          <w:rFonts w:ascii="Century Gothic" w:hAnsi="Century Gothic"/>
          <w:bCs/>
          <w:color w:val="303030"/>
          <w:sz w:val="24"/>
          <w:szCs w:val="24"/>
        </w:rPr>
        <w:t>Equiparse de nuevas tecnologías</w:t>
      </w:r>
      <w:r w:rsidRPr="00297254">
        <w:rPr>
          <w:rFonts w:ascii="Century Gothic" w:hAnsi="Century Gothic"/>
          <w:color w:val="303030"/>
          <w:sz w:val="24"/>
          <w:szCs w:val="24"/>
        </w:rPr>
        <w:t> </w:t>
      </w:r>
    </w:p>
    <w:p w14:paraId="690D585B" w14:textId="77777777" w:rsidR="00356682" w:rsidRPr="00297254" w:rsidRDefault="00356682" w:rsidP="00356682">
      <w:pPr>
        <w:numPr>
          <w:ilvl w:val="0"/>
          <w:numId w:val="31"/>
        </w:numPr>
        <w:spacing w:before="100" w:beforeAutospacing="1" w:after="100" w:afterAutospacing="1" w:line="240" w:lineRule="auto"/>
        <w:rPr>
          <w:rFonts w:ascii="Century Gothic" w:hAnsi="Century Gothic"/>
          <w:color w:val="303030"/>
          <w:sz w:val="24"/>
          <w:szCs w:val="24"/>
        </w:rPr>
      </w:pPr>
      <w:r w:rsidRPr="00297254">
        <w:rPr>
          <w:rFonts w:ascii="Century Gothic" w:hAnsi="Century Gothic"/>
          <w:bCs/>
          <w:color w:val="303030"/>
          <w:sz w:val="24"/>
          <w:szCs w:val="24"/>
        </w:rPr>
        <w:t>Buscar innovaciones</w:t>
      </w:r>
      <w:r w:rsidRPr="00297254">
        <w:rPr>
          <w:rFonts w:ascii="Century Gothic" w:hAnsi="Century Gothic"/>
          <w:color w:val="303030"/>
          <w:sz w:val="24"/>
          <w:szCs w:val="24"/>
        </w:rPr>
        <w:t> </w:t>
      </w:r>
    </w:p>
    <w:p w14:paraId="3BFD02BA" w14:textId="77777777" w:rsidR="00356682" w:rsidRPr="00297254" w:rsidRDefault="00356682" w:rsidP="00356682">
      <w:pPr>
        <w:numPr>
          <w:ilvl w:val="0"/>
          <w:numId w:val="31"/>
        </w:numPr>
        <w:spacing w:before="100" w:beforeAutospacing="1" w:after="100" w:afterAutospacing="1" w:line="240" w:lineRule="auto"/>
        <w:rPr>
          <w:rFonts w:ascii="Century Gothic" w:hAnsi="Century Gothic"/>
          <w:color w:val="303030"/>
          <w:sz w:val="24"/>
          <w:szCs w:val="24"/>
        </w:rPr>
      </w:pPr>
      <w:r w:rsidRPr="00297254">
        <w:rPr>
          <w:rFonts w:ascii="Century Gothic" w:hAnsi="Century Gothic"/>
          <w:bCs/>
          <w:color w:val="303030"/>
          <w:sz w:val="24"/>
          <w:szCs w:val="24"/>
        </w:rPr>
        <w:t>Minimizar los riesgos </w:t>
      </w:r>
    </w:p>
    <w:p w14:paraId="0A37501D" w14:textId="77777777" w:rsidR="00297254" w:rsidRPr="00297254" w:rsidRDefault="00297254" w:rsidP="00297254">
      <w:pPr>
        <w:spacing w:before="100" w:beforeAutospacing="1" w:after="100" w:afterAutospacing="1" w:line="240" w:lineRule="auto"/>
        <w:rPr>
          <w:rFonts w:ascii="Century Gothic" w:hAnsi="Century Gothic"/>
          <w:color w:val="303030"/>
          <w:sz w:val="24"/>
          <w:szCs w:val="24"/>
        </w:rPr>
      </w:pPr>
    </w:p>
    <w:p w14:paraId="79D1E2F3" w14:textId="77777777" w:rsidR="00356682" w:rsidRPr="00297254" w:rsidRDefault="00356682" w:rsidP="00356682">
      <w:pPr>
        <w:pStyle w:val="Ttulo1"/>
        <w:spacing w:before="0" w:line="240" w:lineRule="auto"/>
        <w:jc w:val="both"/>
        <w:rPr>
          <w:rStyle w:val="normaltextrun"/>
          <w:rFonts w:ascii="Century Gothic" w:hAnsi="Century Gothic"/>
          <w:b/>
          <w:iCs/>
          <w:color w:val="C0504D" w:themeColor="accent2"/>
          <w:sz w:val="24"/>
          <w:szCs w:val="24"/>
        </w:rPr>
      </w:pPr>
      <w:r w:rsidRPr="00297254">
        <w:rPr>
          <w:rStyle w:val="normaltextrun"/>
          <w:rFonts w:ascii="Century Gothic" w:hAnsi="Century Gothic"/>
          <w:b/>
          <w:iCs/>
          <w:color w:val="C0504D" w:themeColor="accent2"/>
          <w:sz w:val="24"/>
          <w:szCs w:val="24"/>
        </w:rPr>
        <w:lastRenderedPageBreak/>
        <w:t>Consejos para una alianza estratégica</w:t>
      </w:r>
    </w:p>
    <w:p w14:paraId="7F8F3B3F" w14:textId="77777777" w:rsidR="00356682" w:rsidRDefault="00356682" w:rsidP="00356682">
      <w:pPr>
        <w:pStyle w:val="NormalWeb"/>
        <w:spacing w:before="0" w:beforeAutospacing="0" w:after="0" w:afterAutospacing="0"/>
        <w:jc w:val="both"/>
        <w:rPr>
          <w:rFonts w:ascii="Century Gothic" w:hAnsi="Century Gothic"/>
          <w:color w:val="303030"/>
        </w:rPr>
      </w:pPr>
      <w:r w:rsidRPr="00297254">
        <w:rPr>
          <w:rFonts w:ascii="Century Gothic" w:hAnsi="Century Gothic"/>
          <w:color w:val="303030"/>
        </w:rPr>
        <w:t>Para encontrar buenos aliados y mantener sólidas y fructíferas relaciones con ellos, le sugerimos que tome a consideración:</w:t>
      </w:r>
    </w:p>
    <w:p w14:paraId="5DAB6C7B" w14:textId="77777777" w:rsidR="00297254" w:rsidRPr="00297254" w:rsidRDefault="00297254" w:rsidP="00356682">
      <w:pPr>
        <w:pStyle w:val="NormalWeb"/>
        <w:spacing w:before="0" w:beforeAutospacing="0" w:after="0" w:afterAutospacing="0"/>
        <w:jc w:val="both"/>
        <w:rPr>
          <w:rFonts w:ascii="Century Gothic" w:hAnsi="Century Gothic"/>
          <w:color w:val="303030"/>
        </w:rPr>
      </w:pPr>
    </w:p>
    <w:p w14:paraId="2F9408BE" w14:textId="77777777" w:rsidR="00356682" w:rsidRPr="00297254" w:rsidRDefault="00356682" w:rsidP="00356682">
      <w:pPr>
        <w:numPr>
          <w:ilvl w:val="0"/>
          <w:numId w:val="32"/>
        </w:numPr>
        <w:spacing w:line="240" w:lineRule="auto"/>
        <w:jc w:val="both"/>
        <w:rPr>
          <w:rFonts w:ascii="Century Gothic" w:hAnsi="Century Gothic"/>
          <w:color w:val="303030"/>
          <w:sz w:val="24"/>
          <w:szCs w:val="24"/>
        </w:rPr>
      </w:pPr>
      <w:r w:rsidRPr="00297254">
        <w:rPr>
          <w:rFonts w:ascii="Century Gothic" w:hAnsi="Century Gothic"/>
          <w:b/>
          <w:bCs/>
          <w:color w:val="4F81BD" w:themeColor="accent1"/>
          <w:sz w:val="24"/>
          <w:szCs w:val="24"/>
        </w:rPr>
        <w:t>Identifique al aliado correcto</w:t>
      </w:r>
      <w:r w:rsidRPr="00297254">
        <w:rPr>
          <w:rFonts w:ascii="Century Gothic" w:hAnsi="Century Gothic"/>
          <w:color w:val="303030"/>
          <w:sz w:val="24"/>
          <w:szCs w:val="24"/>
        </w:rPr>
        <w:t>. No con todas las organizaciones podrá formar una alianza, por eso debe ser muy cauteloso a la hora de escoger con quien emprenderla. Siempre busque organizaciones que posean una clara estructura de trabajo y se puedan concretar acuerdos en los que ambos puedan verse favorecidos.</w:t>
      </w:r>
    </w:p>
    <w:p w14:paraId="772A37EF" w14:textId="77777777" w:rsidR="00356682" w:rsidRPr="00297254" w:rsidRDefault="00356682" w:rsidP="00356682">
      <w:pPr>
        <w:numPr>
          <w:ilvl w:val="0"/>
          <w:numId w:val="32"/>
        </w:numPr>
        <w:spacing w:before="100" w:beforeAutospacing="1" w:after="100" w:afterAutospacing="1" w:line="240" w:lineRule="auto"/>
        <w:jc w:val="both"/>
        <w:rPr>
          <w:rFonts w:ascii="Century Gothic" w:hAnsi="Century Gothic"/>
          <w:color w:val="303030"/>
          <w:sz w:val="24"/>
          <w:szCs w:val="24"/>
        </w:rPr>
      </w:pPr>
      <w:r w:rsidRPr="00297254">
        <w:rPr>
          <w:rFonts w:ascii="Century Gothic" w:hAnsi="Century Gothic"/>
          <w:b/>
          <w:bCs/>
          <w:color w:val="4F81BD" w:themeColor="accent1"/>
          <w:sz w:val="24"/>
          <w:szCs w:val="24"/>
        </w:rPr>
        <w:t>Comunicación asertiva y permanente.</w:t>
      </w:r>
      <w:r w:rsidRPr="00297254">
        <w:rPr>
          <w:rFonts w:ascii="Century Gothic" w:hAnsi="Century Gothic"/>
          <w:color w:val="303030"/>
          <w:sz w:val="24"/>
          <w:szCs w:val="24"/>
        </w:rPr>
        <w:t> Es muy importante que mantenga a su aliado informado de las operaciones y actividades que realice, para eso le recomendamos establecer los canales de comunicación por los cuales se mantendrán en contacto.</w:t>
      </w:r>
    </w:p>
    <w:p w14:paraId="16A98FCF" w14:textId="77777777" w:rsidR="00356682" w:rsidRPr="00297254" w:rsidRDefault="00356682" w:rsidP="00356682">
      <w:pPr>
        <w:numPr>
          <w:ilvl w:val="0"/>
          <w:numId w:val="32"/>
        </w:numPr>
        <w:spacing w:before="100" w:beforeAutospacing="1" w:after="100" w:afterAutospacing="1" w:line="240" w:lineRule="auto"/>
        <w:jc w:val="both"/>
        <w:rPr>
          <w:rFonts w:ascii="Century Gothic" w:hAnsi="Century Gothic"/>
          <w:color w:val="303030"/>
          <w:sz w:val="24"/>
          <w:szCs w:val="24"/>
        </w:rPr>
      </w:pPr>
      <w:r w:rsidRPr="00297254">
        <w:rPr>
          <w:rFonts w:ascii="Century Gothic" w:hAnsi="Century Gothic"/>
          <w:b/>
          <w:bCs/>
          <w:color w:val="4F81BD" w:themeColor="accent1"/>
          <w:sz w:val="24"/>
          <w:szCs w:val="24"/>
        </w:rPr>
        <w:t>Entienda las necesidades de su socio.</w:t>
      </w:r>
      <w:r w:rsidRPr="00297254">
        <w:rPr>
          <w:rFonts w:ascii="Century Gothic" w:hAnsi="Century Gothic"/>
          <w:color w:val="303030"/>
          <w:sz w:val="24"/>
          <w:szCs w:val="24"/>
        </w:rPr>
        <w:t> Las organizaciones y empresas que aceptan las alianzas estratégicas, buscan obtener algún beneficio. En tal sentido, es sumamente importante que conozcas las expectativas de sus socios con respecto a la alianza que se desea formalizar.</w:t>
      </w:r>
    </w:p>
    <w:p w14:paraId="2E815C9C" w14:textId="77777777" w:rsidR="00B037BD" w:rsidRPr="00B037BD" w:rsidRDefault="00356682" w:rsidP="00F44435">
      <w:pPr>
        <w:numPr>
          <w:ilvl w:val="0"/>
          <w:numId w:val="32"/>
        </w:numPr>
        <w:spacing w:beforeAutospacing="1" w:after="100" w:afterAutospacing="1" w:line="240" w:lineRule="auto"/>
        <w:jc w:val="both"/>
        <w:rPr>
          <w:rFonts w:ascii="Century Gothic" w:hAnsi="Century Gothic"/>
          <w:bCs/>
          <w:color w:val="303030"/>
          <w:sz w:val="24"/>
          <w:szCs w:val="24"/>
        </w:rPr>
      </w:pPr>
      <w:r w:rsidRPr="00B037BD">
        <w:rPr>
          <w:rFonts w:ascii="Century Gothic" w:hAnsi="Century Gothic"/>
          <w:b/>
          <w:bCs/>
          <w:color w:val="4F81BD" w:themeColor="accent1"/>
          <w:sz w:val="24"/>
          <w:szCs w:val="24"/>
        </w:rPr>
        <w:t>Promueva la honestidad.</w:t>
      </w:r>
      <w:r w:rsidRPr="00B037BD">
        <w:rPr>
          <w:rFonts w:ascii="Century Gothic" w:hAnsi="Century Gothic"/>
          <w:b/>
          <w:bCs/>
          <w:color w:val="303030"/>
          <w:sz w:val="24"/>
          <w:szCs w:val="24"/>
        </w:rPr>
        <w:t> </w:t>
      </w:r>
      <w:r w:rsidRPr="00B037BD">
        <w:rPr>
          <w:rFonts w:ascii="Century Gothic" w:hAnsi="Century Gothic"/>
          <w:color w:val="303030"/>
          <w:sz w:val="24"/>
          <w:szCs w:val="24"/>
        </w:rPr>
        <w:t>Es ideal que desde el principio sea honesto con su socio, ya que llegará el momento en que se deba cumplir con los compromisos pactados. Evite prometer cosas que no vas a ser capaz de cumplir más adelante.</w:t>
      </w:r>
    </w:p>
    <w:p w14:paraId="2802D05C" w14:textId="77777777" w:rsidR="00B037BD" w:rsidRDefault="00356682" w:rsidP="00B037BD">
      <w:pPr>
        <w:spacing w:beforeAutospacing="1" w:after="100" w:afterAutospacing="1" w:line="240" w:lineRule="auto"/>
        <w:jc w:val="both"/>
        <w:rPr>
          <w:rStyle w:val="Textoennegrita"/>
          <w:rFonts w:ascii="Century Gothic" w:hAnsi="Century Gothic"/>
          <w:b w:val="0"/>
          <w:color w:val="303030"/>
          <w:sz w:val="24"/>
          <w:szCs w:val="24"/>
          <w:lang w:eastAsia="en-US"/>
        </w:rPr>
      </w:pPr>
      <w:r w:rsidRPr="00B037BD">
        <w:rPr>
          <w:rStyle w:val="Textoennegrita"/>
          <w:rFonts w:ascii="Century Gothic" w:hAnsi="Century Gothic"/>
          <w:b w:val="0"/>
          <w:color w:val="303030"/>
          <w:sz w:val="24"/>
          <w:szCs w:val="24"/>
          <w:lang w:eastAsia="en-US"/>
        </w:rPr>
        <w:t xml:space="preserve">Teniendo en cuenta las anteriores claridades, queremos invitarle a que conteste las siguientes preguntas con total tranquilidad, pues ello le permitirá  avanzar hacia la etapa de estructuración de la alianza próxima a crearse:  </w:t>
      </w:r>
    </w:p>
    <w:p w14:paraId="2025204E" w14:textId="77777777" w:rsidR="00B037BD" w:rsidRDefault="61486184" w:rsidP="004665FF">
      <w:pPr>
        <w:spacing w:line="240" w:lineRule="auto"/>
        <w:jc w:val="both"/>
        <w:rPr>
          <w:rStyle w:val="normaltextrun"/>
          <w:rFonts w:ascii="Century Gothic" w:hAnsi="Century Gothic"/>
          <w:color w:val="C0504D" w:themeColor="accent2"/>
          <w:sz w:val="24"/>
          <w:szCs w:val="24"/>
        </w:rPr>
      </w:pPr>
      <w:r w:rsidRPr="61486184">
        <w:rPr>
          <w:rStyle w:val="normaltextrun"/>
          <w:rFonts w:ascii="Century Gothic" w:hAnsi="Century Gothic"/>
          <w:color w:val="C0504D" w:themeColor="accent2"/>
          <w:sz w:val="24"/>
          <w:szCs w:val="24"/>
        </w:rPr>
        <w:t>1. ¿Qué tipo de recursos podría comprometer?</w:t>
      </w:r>
      <w:r w:rsidR="00B037BD">
        <w:rPr>
          <w:rStyle w:val="normaltextrun"/>
          <w:rFonts w:ascii="Century Gothic" w:hAnsi="Century Gothic"/>
          <w:color w:val="C0504D" w:themeColor="accent2"/>
          <w:sz w:val="24"/>
          <w:szCs w:val="24"/>
        </w:rPr>
        <w:t xml:space="preserve"> </w:t>
      </w:r>
    </w:p>
    <w:p w14:paraId="5A544A93" w14:textId="77777777" w:rsidR="00B037BD" w:rsidRDefault="00356682" w:rsidP="004665FF">
      <w:pPr>
        <w:spacing w:line="240" w:lineRule="auto"/>
        <w:jc w:val="both"/>
        <w:rPr>
          <w:rStyle w:val="Textoennegrita"/>
          <w:rFonts w:ascii="Century Gothic" w:hAnsi="Century Gothic"/>
          <w:b w:val="0"/>
          <w:color w:val="303030"/>
          <w:sz w:val="24"/>
          <w:szCs w:val="24"/>
        </w:rPr>
      </w:pPr>
      <w:r w:rsidRPr="00297254">
        <w:rPr>
          <w:rStyle w:val="Textoennegrita"/>
          <w:rFonts w:ascii="Century Gothic" w:hAnsi="Century Gothic"/>
          <w:b w:val="0"/>
          <w:color w:val="303030"/>
          <w:sz w:val="24"/>
          <w:szCs w:val="24"/>
        </w:rPr>
        <w:t xml:space="preserve">Por favor, enumere los recursos (humanos, materiales, económicos, etc.) que su empresa podría aportar para el correcto funcionamiento de la alianza. Es importante que este ejercicio lo plasme en términos cuantificables y a su vez agregue una nota aclaratoria del alcance de los mismos.  </w:t>
      </w:r>
    </w:p>
    <w:p w14:paraId="1A139321" w14:textId="77777777" w:rsidR="004665FF" w:rsidRDefault="004665FF" w:rsidP="004665FF">
      <w:pPr>
        <w:spacing w:line="240" w:lineRule="auto"/>
        <w:jc w:val="both"/>
        <w:rPr>
          <w:rStyle w:val="Textoennegrita"/>
          <w:rFonts w:ascii="Century Gothic" w:hAnsi="Century Gothic"/>
          <w:b w:val="0"/>
          <w:color w:val="303030"/>
          <w:sz w:val="24"/>
          <w:szCs w:val="24"/>
        </w:rPr>
      </w:pPr>
    </w:p>
    <w:p w14:paraId="396C25F4" w14:textId="77777777" w:rsidR="00B037BD" w:rsidRDefault="00356682" w:rsidP="004665FF">
      <w:pPr>
        <w:spacing w:line="240" w:lineRule="auto"/>
        <w:jc w:val="both"/>
        <w:rPr>
          <w:rStyle w:val="normaltextrun"/>
          <w:rFonts w:ascii="Century Gothic" w:hAnsi="Century Gothic"/>
          <w:bCs/>
          <w:iCs/>
          <w:color w:val="C0504D" w:themeColor="accent2"/>
          <w:sz w:val="24"/>
          <w:szCs w:val="24"/>
        </w:rPr>
      </w:pPr>
      <w:r w:rsidRPr="00297254">
        <w:rPr>
          <w:rStyle w:val="normaltextrun"/>
          <w:rFonts w:ascii="Century Gothic" w:hAnsi="Century Gothic"/>
          <w:bCs/>
          <w:iCs/>
          <w:color w:val="C0504D" w:themeColor="accent2"/>
          <w:sz w:val="24"/>
          <w:szCs w:val="24"/>
        </w:rPr>
        <w:t>2. ¿Qué rango de participación espera tener en el negocio?</w:t>
      </w:r>
      <w:r w:rsidR="00B037BD">
        <w:rPr>
          <w:rStyle w:val="normaltextrun"/>
          <w:rFonts w:ascii="Century Gothic" w:hAnsi="Century Gothic"/>
          <w:bCs/>
          <w:iCs/>
          <w:color w:val="C0504D" w:themeColor="accent2"/>
          <w:sz w:val="24"/>
          <w:szCs w:val="24"/>
        </w:rPr>
        <w:t xml:space="preserve"> </w:t>
      </w:r>
    </w:p>
    <w:p w14:paraId="3C77B823" w14:textId="04F8C23C" w:rsidR="00356682" w:rsidRPr="00297254" w:rsidRDefault="00356682" w:rsidP="004665FF">
      <w:pPr>
        <w:spacing w:line="240" w:lineRule="auto"/>
        <w:jc w:val="both"/>
        <w:rPr>
          <w:rStyle w:val="Textoennegrita"/>
          <w:rFonts w:ascii="Century Gothic" w:hAnsi="Century Gothic" w:cstheme="majorBidi"/>
          <w:b w:val="0"/>
          <w:color w:val="303030"/>
          <w:sz w:val="24"/>
          <w:szCs w:val="24"/>
        </w:rPr>
      </w:pPr>
      <w:r w:rsidRPr="00297254">
        <w:rPr>
          <w:rStyle w:val="Textoennegrita"/>
          <w:rFonts w:ascii="Century Gothic" w:hAnsi="Century Gothic"/>
          <w:b w:val="0"/>
          <w:color w:val="303030"/>
          <w:sz w:val="24"/>
          <w:szCs w:val="24"/>
        </w:rPr>
        <w:t>Por favor señale en porcentaje la participación que desea tener en la alianza. Una vez lo tenga definido, señale porque le parece adecuado ese porcentaje.</w:t>
      </w:r>
    </w:p>
    <w:p w14:paraId="5A39BBE3" w14:textId="77777777" w:rsidR="00356682" w:rsidRPr="00297254" w:rsidRDefault="00356682" w:rsidP="00356682">
      <w:pPr>
        <w:pStyle w:val="Ttulo2"/>
        <w:spacing w:before="0" w:line="240" w:lineRule="auto"/>
        <w:jc w:val="both"/>
        <w:rPr>
          <w:rStyle w:val="Textoennegrita"/>
          <w:rFonts w:ascii="Century Gothic" w:hAnsi="Century Gothic" w:cstheme="majorBidi"/>
          <w:b w:val="0"/>
          <w:color w:val="303030"/>
          <w:sz w:val="24"/>
          <w:szCs w:val="24"/>
        </w:rPr>
      </w:pPr>
    </w:p>
    <w:p w14:paraId="1B7A02C3" w14:textId="77777777" w:rsidR="00356682" w:rsidRPr="00297254" w:rsidRDefault="00356682" w:rsidP="00356682">
      <w:pPr>
        <w:pStyle w:val="Ttulo1"/>
        <w:spacing w:before="0" w:line="240" w:lineRule="auto"/>
        <w:jc w:val="both"/>
        <w:rPr>
          <w:rStyle w:val="normaltextrun"/>
          <w:rFonts w:ascii="Century Gothic" w:hAnsi="Century Gothic"/>
          <w:bCs/>
          <w:iCs/>
          <w:color w:val="C0504D" w:themeColor="accent2"/>
          <w:sz w:val="24"/>
          <w:szCs w:val="24"/>
        </w:rPr>
      </w:pPr>
      <w:r w:rsidRPr="00297254">
        <w:rPr>
          <w:rStyle w:val="normaltextrun"/>
          <w:rFonts w:ascii="Century Gothic" w:hAnsi="Century Gothic"/>
          <w:bCs/>
          <w:iCs/>
          <w:color w:val="C0504D" w:themeColor="accent2"/>
          <w:sz w:val="24"/>
          <w:szCs w:val="24"/>
        </w:rPr>
        <w:t>3. ¿Qué participación visualiza de la otra empresa?</w:t>
      </w:r>
    </w:p>
    <w:p w14:paraId="33579FE5" w14:textId="77777777" w:rsidR="00356682" w:rsidRPr="00297254" w:rsidRDefault="00356682" w:rsidP="00356682">
      <w:pPr>
        <w:pStyle w:val="Ttulo2"/>
        <w:spacing w:before="0" w:line="240" w:lineRule="auto"/>
        <w:jc w:val="both"/>
        <w:rPr>
          <w:rStyle w:val="Textoennegrita"/>
          <w:rFonts w:ascii="Century Gothic" w:hAnsi="Century Gothic" w:cstheme="majorBidi"/>
          <w:b w:val="0"/>
          <w:color w:val="303030"/>
          <w:sz w:val="24"/>
          <w:szCs w:val="24"/>
        </w:rPr>
      </w:pPr>
      <w:r w:rsidRPr="00297254">
        <w:rPr>
          <w:rStyle w:val="Textoennegrita"/>
          <w:rFonts w:ascii="Century Gothic" w:hAnsi="Century Gothic"/>
          <w:b w:val="0"/>
          <w:color w:val="303030"/>
          <w:sz w:val="24"/>
          <w:szCs w:val="24"/>
        </w:rPr>
        <w:t xml:space="preserve">Es importante que plantee sus expectativas sobre la participación de la otra empresa. Así  es que podría señalar consideraciones de tipo operativo y técnico (creativo, intelectual, etc.)   </w:t>
      </w:r>
    </w:p>
    <w:p w14:paraId="41C8F396" w14:textId="77777777" w:rsidR="00356682" w:rsidRPr="00297254" w:rsidRDefault="00356682" w:rsidP="00356682">
      <w:pPr>
        <w:pStyle w:val="Ttulo2"/>
        <w:spacing w:before="0" w:line="240" w:lineRule="auto"/>
        <w:jc w:val="both"/>
        <w:rPr>
          <w:rStyle w:val="Textoennegrita"/>
          <w:rFonts w:ascii="Century Gothic" w:hAnsi="Century Gothic" w:cstheme="majorBidi"/>
          <w:b w:val="0"/>
          <w:color w:val="303030"/>
          <w:sz w:val="24"/>
          <w:szCs w:val="24"/>
        </w:rPr>
      </w:pPr>
    </w:p>
    <w:p w14:paraId="366AA52A" w14:textId="0CDFBA54" w:rsidR="00356682" w:rsidRPr="00297254" w:rsidRDefault="61486184" w:rsidP="61486184">
      <w:pPr>
        <w:pStyle w:val="Ttulo1"/>
        <w:spacing w:before="0" w:line="240" w:lineRule="auto"/>
        <w:jc w:val="both"/>
        <w:rPr>
          <w:rStyle w:val="normaltextrun"/>
          <w:rFonts w:ascii="Century Gothic" w:hAnsi="Century Gothic"/>
          <w:color w:val="C0504D" w:themeColor="accent2"/>
          <w:sz w:val="24"/>
          <w:szCs w:val="24"/>
        </w:rPr>
      </w:pPr>
      <w:r w:rsidRPr="61486184">
        <w:rPr>
          <w:rStyle w:val="normaltextrun"/>
          <w:rFonts w:ascii="Century Gothic" w:hAnsi="Century Gothic"/>
          <w:color w:val="C0504D" w:themeColor="accent2"/>
          <w:sz w:val="24"/>
          <w:szCs w:val="24"/>
        </w:rPr>
        <w:t>4. ¿Cómo se imagina la operación de la junta directiva o comité de la alianza?</w:t>
      </w:r>
    </w:p>
    <w:p w14:paraId="066AB089" w14:textId="52471948" w:rsidR="00356682" w:rsidRPr="00297254" w:rsidRDefault="61486184" w:rsidP="61486184">
      <w:pPr>
        <w:pStyle w:val="Ttulo2"/>
        <w:spacing w:before="0" w:line="240" w:lineRule="auto"/>
        <w:jc w:val="both"/>
        <w:rPr>
          <w:rStyle w:val="Textoennegrita"/>
          <w:rFonts w:ascii="Century Gothic" w:hAnsi="Century Gothic" w:cstheme="majorBidi"/>
          <w:b w:val="0"/>
          <w:bCs w:val="0"/>
          <w:color w:val="303030"/>
          <w:sz w:val="24"/>
          <w:szCs w:val="24"/>
        </w:rPr>
      </w:pPr>
      <w:r w:rsidRPr="61486184">
        <w:rPr>
          <w:rStyle w:val="Textoennegrita"/>
          <w:rFonts w:ascii="Century Gothic" w:hAnsi="Century Gothic"/>
          <w:b w:val="0"/>
          <w:bCs w:val="0"/>
          <w:color w:val="303030"/>
          <w:sz w:val="24"/>
          <w:szCs w:val="24"/>
        </w:rPr>
        <w:t xml:space="preserve">Enuncie cada cuanto tiempo se deberá reunir la junta o comité, el tipo de personas y roles que podrían acompañar dicho escenario; las responsabilidades que deberán asumir, por ejemplo: seguimiento de acuerdos, revisión de actividades pactadas y resultados esperados. </w:t>
      </w:r>
    </w:p>
    <w:p w14:paraId="01ECA87D" w14:textId="77777777" w:rsidR="004665FF" w:rsidRDefault="004665FF" w:rsidP="004665FF">
      <w:pPr>
        <w:spacing w:line="240" w:lineRule="auto"/>
        <w:rPr>
          <w:rStyle w:val="normaltextrun"/>
          <w:rFonts w:ascii="Century Gothic" w:eastAsia="Calibri" w:hAnsi="Century Gothic" w:cs="Calibri"/>
          <w:color w:val="C0504D" w:themeColor="accent2"/>
          <w:sz w:val="24"/>
          <w:szCs w:val="24"/>
        </w:rPr>
      </w:pPr>
    </w:p>
    <w:p w14:paraId="208F453F" w14:textId="0D8F8071" w:rsidR="6CC7E625" w:rsidRPr="00297254" w:rsidRDefault="61486184" w:rsidP="004665FF">
      <w:pPr>
        <w:spacing w:line="240" w:lineRule="auto"/>
        <w:rPr>
          <w:rStyle w:val="normaltextrun"/>
          <w:rFonts w:ascii="Century Gothic" w:hAnsi="Century Gothic"/>
          <w:color w:val="C0504D" w:themeColor="accent2"/>
          <w:sz w:val="24"/>
          <w:szCs w:val="24"/>
        </w:rPr>
      </w:pPr>
      <w:r w:rsidRPr="61486184">
        <w:rPr>
          <w:rStyle w:val="normaltextrun"/>
          <w:rFonts w:ascii="Century Gothic" w:eastAsia="Calibri" w:hAnsi="Century Gothic" w:cs="Calibri"/>
          <w:color w:val="C0504D" w:themeColor="accent2"/>
          <w:sz w:val="24"/>
          <w:szCs w:val="24"/>
        </w:rPr>
        <w:t>5. ¿Cómo se imagina la operación de la idea de negocio?</w:t>
      </w:r>
    </w:p>
    <w:p w14:paraId="158A000F" w14:textId="629EF555" w:rsidR="6CC7E625" w:rsidRPr="00297254" w:rsidRDefault="6389BCEF" w:rsidP="004665FF">
      <w:pPr>
        <w:pStyle w:val="Ttulo2"/>
        <w:spacing w:before="0" w:line="240" w:lineRule="auto"/>
        <w:jc w:val="both"/>
        <w:rPr>
          <w:rStyle w:val="Textoennegrita"/>
          <w:rFonts w:ascii="Century Gothic" w:hAnsi="Century Gothic" w:cstheme="majorBidi"/>
          <w:b w:val="0"/>
          <w:bCs w:val="0"/>
          <w:color w:val="303030"/>
          <w:sz w:val="24"/>
          <w:szCs w:val="24"/>
        </w:rPr>
      </w:pPr>
      <w:r w:rsidRPr="6389BCEF">
        <w:rPr>
          <w:rStyle w:val="Textoennegrita"/>
          <w:rFonts w:ascii="Century Gothic" w:hAnsi="Century Gothic" w:cstheme="majorBidi"/>
          <w:b w:val="0"/>
          <w:bCs w:val="0"/>
          <w:color w:val="303030"/>
          <w:sz w:val="24"/>
          <w:szCs w:val="24"/>
        </w:rPr>
        <w:t xml:space="preserve">Pensando en la puesta en marcha de la alianza estratégica, le invitamos a imaginar cómo sería la articulación entre las dos empresas en términos operativos; para ello tenga en cuenta el tiempo de dedicación que requerirá la apuesta y asígnele porcentajes en los casos que lo requiera. Esta reflexión le será útil en la medida en que permitirá proyectar los recursos necesarios para el correcto funcionamiento del proyecto conjunto; por ejemplo, imagínese el personal que estará al frente de la operación, determine el tiempo de dedicación (en horas, días, semanas y/o meses); qué otros recursos tanto materiales como económicos  debería aportar cada empresa, ello le permitirá avanzar con más prospectiva a la reunión de formalización.  </w:t>
      </w:r>
    </w:p>
    <w:p w14:paraId="0D0B940D" w14:textId="099DC661" w:rsidR="6CC7E625" w:rsidRPr="00297254" w:rsidRDefault="61486184" w:rsidP="61486184">
      <w:pPr>
        <w:pStyle w:val="Ttulo2"/>
        <w:spacing w:before="0" w:line="240" w:lineRule="auto"/>
        <w:jc w:val="both"/>
        <w:rPr>
          <w:rStyle w:val="Textoennegrita"/>
          <w:rFonts w:ascii="Century Gothic" w:hAnsi="Century Gothic" w:cstheme="majorBidi"/>
          <w:b w:val="0"/>
          <w:bCs w:val="0"/>
          <w:color w:val="303030"/>
          <w:sz w:val="24"/>
          <w:szCs w:val="24"/>
        </w:rPr>
      </w:pPr>
      <w:r w:rsidRPr="61486184">
        <w:rPr>
          <w:rStyle w:val="Textoennegrita"/>
          <w:rFonts w:ascii="Century Gothic" w:hAnsi="Century Gothic" w:cstheme="majorBidi"/>
          <w:b w:val="0"/>
          <w:bCs w:val="0"/>
          <w:color w:val="303030"/>
          <w:sz w:val="24"/>
          <w:szCs w:val="24"/>
        </w:rPr>
        <w:t xml:space="preserve"> </w:t>
      </w:r>
    </w:p>
    <w:p w14:paraId="767B3985" w14:textId="77777777" w:rsidR="00356682" w:rsidRPr="00297254" w:rsidRDefault="6CC7E625" w:rsidP="6CC7E625">
      <w:pPr>
        <w:pStyle w:val="Ttulo1"/>
        <w:spacing w:before="0" w:line="240" w:lineRule="auto"/>
        <w:jc w:val="both"/>
        <w:rPr>
          <w:rStyle w:val="normaltextrun"/>
          <w:rFonts w:ascii="Century Gothic" w:hAnsi="Century Gothic"/>
          <w:color w:val="C0504D" w:themeColor="accent2"/>
          <w:sz w:val="24"/>
          <w:szCs w:val="24"/>
        </w:rPr>
      </w:pPr>
      <w:r w:rsidRPr="00297254">
        <w:rPr>
          <w:rStyle w:val="normaltextrun"/>
          <w:rFonts w:ascii="Century Gothic" w:hAnsi="Century Gothic"/>
          <w:color w:val="C0504D" w:themeColor="accent2"/>
          <w:sz w:val="24"/>
          <w:szCs w:val="24"/>
        </w:rPr>
        <w:t>6. ¿Cuáles metas se imagina que puede alcanzar la alianza con respecto a la oportunidad?</w:t>
      </w:r>
    </w:p>
    <w:p w14:paraId="27F9A9E7" w14:textId="77777777" w:rsidR="00356682" w:rsidRPr="00297254" w:rsidRDefault="00356682" w:rsidP="00356682">
      <w:pPr>
        <w:pStyle w:val="Ttulo2"/>
        <w:spacing w:before="0" w:line="240" w:lineRule="auto"/>
        <w:jc w:val="both"/>
        <w:rPr>
          <w:rStyle w:val="Textoennegrita"/>
          <w:rFonts w:ascii="Century Gothic" w:hAnsi="Century Gothic"/>
          <w:b w:val="0"/>
          <w:color w:val="303030"/>
          <w:sz w:val="24"/>
          <w:szCs w:val="24"/>
        </w:rPr>
      </w:pPr>
      <w:r w:rsidRPr="00297254">
        <w:rPr>
          <w:rStyle w:val="Textoennegrita"/>
          <w:rFonts w:ascii="Century Gothic" w:hAnsi="Century Gothic"/>
          <w:b w:val="0"/>
          <w:color w:val="303030"/>
          <w:sz w:val="24"/>
          <w:szCs w:val="24"/>
        </w:rPr>
        <w:t>Le invitamos a definir las metas cuantificables que se espera alcanzar con la alianza. Para ello es importante que defina un posible cronograma en meses o semanas. Recuerde que una meta se logra con actividades específicas, que le permiten dimensionar la meta general.</w:t>
      </w:r>
    </w:p>
    <w:p w14:paraId="0E27B00A" w14:textId="77777777" w:rsidR="00356682" w:rsidRPr="00297254" w:rsidRDefault="00356682" w:rsidP="00356682">
      <w:pPr>
        <w:pStyle w:val="Ttulo2"/>
        <w:spacing w:before="0" w:line="240" w:lineRule="auto"/>
        <w:jc w:val="both"/>
        <w:rPr>
          <w:rStyle w:val="Textoennegrita"/>
          <w:rFonts w:ascii="Century Gothic" w:hAnsi="Century Gothic"/>
          <w:b w:val="0"/>
          <w:color w:val="303030"/>
          <w:sz w:val="24"/>
          <w:szCs w:val="24"/>
        </w:rPr>
      </w:pPr>
    </w:p>
    <w:p w14:paraId="625FC539" w14:textId="77777777" w:rsidR="00356682" w:rsidRPr="00297254" w:rsidRDefault="00356682" w:rsidP="00356682">
      <w:pPr>
        <w:pStyle w:val="Ttulo2"/>
        <w:spacing w:before="0" w:line="240" w:lineRule="auto"/>
        <w:jc w:val="both"/>
        <w:rPr>
          <w:rStyle w:val="Textoennegrita"/>
          <w:rFonts w:ascii="Century Gothic" w:hAnsi="Century Gothic"/>
          <w:b w:val="0"/>
          <w:color w:val="303030"/>
          <w:sz w:val="24"/>
          <w:szCs w:val="24"/>
        </w:rPr>
      </w:pPr>
      <w:r w:rsidRPr="00297254">
        <w:rPr>
          <w:rStyle w:val="Textoennegrita"/>
          <w:rFonts w:ascii="Century Gothic" w:hAnsi="Century Gothic"/>
          <w:color w:val="4F81BD" w:themeColor="accent1"/>
          <w:sz w:val="24"/>
          <w:szCs w:val="24"/>
        </w:rPr>
        <w:t>Finalmente</w:t>
      </w:r>
      <w:r w:rsidRPr="00297254">
        <w:rPr>
          <w:rStyle w:val="Textoennegrita"/>
          <w:rFonts w:ascii="Century Gothic" w:hAnsi="Century Gothic"/>
          <w:b w:val="0"/>
          <w:color w:val="4F81BD" w:themeColor="accent1"/>
          <w:sz w:val="24"/>
          <w:szCs w:val="24"/>
        </w:rPr>
        <w:t>,</w:t>
      </w:r>
      <w:r w:rsidRPr="00297254">
        <w:rPr>
          <w:rStyle w:val="Textoennegrita"/>
          <w:rFonts w:ascii="Century Gothic" w:hAnsi="Century Gothic"/>
          <w:b w:val="0"/>
          <w:color w:val="303030"/>
          <w:sz w:val="24"/>
          <w:szCs w:val="24"/>
        </w:rPr>
        <w:t xml:space="preserve"> este ejercicio reflexivo le permitirá visualizar con claridad y objetividad la alianza estratégica que está a punto de formalizar </w:t>
      </w:r>
      <w:r w:rsidR="00A3246C" w:rsidRPr="00297254">
        <w:rPr>
          <w:rStyle w:val="Textoennegrita"/>
          <w:rFonts w:ascii="Century Gothic" w:hAnsi="Century Gothic"/>
          <w:b w:val="0"/>
          <w:color w:val="303030"/>
          <w:sz w:val="24"/>
          <w:szCs w:val="24"/>
        </w:rPr>
        <w:t>en</w:t>
      </w:r>
      <w:r w:rsidRPr="00297254">
        <w:rPr>
          <w:rStyle w:val="Textoennegrita"/>
          <w:rFonts w:ascii="Century Gothic" w:hAnsi="Century Gothic"/>
          <w:b w:val="0"/>
          <w:color w:val="303030"/>
          <w:sz w:val="24"/>
          <w:szCs w:val="24"/>
        </w:rPr>
        <w:t xml:space="preserve"> la reunión 3 de la fase 4 de Encadenamiento. Recuerde que el líder del proyecto estará presto a resolver sus inquietudes sobre esta guía.   </w:t>
      </w:r>
    </w:p>
    <w:p w14:paraId="60061E4C" w14:textId="77777777" w:rsidR="00BC7364" w:rsidRPr="00297254" w:rsidRDefault="00BC7364" w:rsidP="00BC7364">
      <w:pPr>
        <w:jc w:val="center"/>
        <w:rPr>
          <w:rFonts w:ascii="Century Gothic" w:hAnsi="Century Gothic"/>
          <w:sz w:val="24"/>
          <w:szCs w:val="24"/>
        </w:rPr>
      </w:pPr>
      <w:bookmarkStart w:id="0" w:name="_GoBack"/>
      <w:bookmarkEnd w:id="0"/>
    </w:p>
    <w:sectPr w:rsidR="00BC7364" w:rsidRPr="00297254" w:rsidSect="0010656D">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418" w:left="1701" w:header="227" w:footer="28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C669" w14:textId="77777777" w:rsidR="00241B97" w:rsidRDefault="00241B97">
      <w:pPr>
        <w:spacing w:line="240" w:lineRule="auto"/>
      </w:pPr>
      <w:r>
        <w:separator/>
      </w:r>
    </w:p>
  </w:endnote>
  <w:endnote w:type="continuationSeparator" w:id="0">
    <w:p w14:paraId="3656B9AB" w14:textId="77777777" w:rsidR="00241B97" w:rsidRDefault="00241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DD17" w14:textId="77777777" w:rsidR="00674DAC" w:rsidRDefault="00D34148">
    <w:pPr>
      <w:pBdr>
        <w:top w:val="nil"/>
        <w:left w:val="nil"/>
        <w:bottom w:val="nil"/>
        <w:right w:val="nil"/>
        <w:between w:val="nil"/>
      </w:pBdr>
      <w:tabs>
        <w:tab w:val="center" w:pos="4252"/>
        <w:tab w:val="right" w:pos="8504"/>
      </w:tabs>
      <w:jc w:val="right"/>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end"/>
    </w:r>
  </w:p>
  <w:p w14:paraId="4101652C" w14:textId="77777777" w:rsidR="00674DAC" w:rsidRDefault="00674DAC">
    <w:pPr>
      <w:pBdr>
        <w:top w:val="nil"/>
        <w:left w:val="nil"/>
        <w:bottom w:val="nil"/>
        <w:right w:val="nil"/>
        <w:between w:val="nil"/>
      </w:pBdr>
      <w:tabs>
        <w:tab w:val="center" w:pos="4252"/>
        <w:tab w:val="right" w:pos="8504"/>
      </w:tabs>
      <w:ind w:right="360"/>
      <w:rPr>
        <w:color w:val="7F7F7F"/>
        <w:sz w:val="16"/>
        <w:szCs w:val="16"/>
      </w:rPr>
    </w:pPr>
  </w:p>
  <w:p w14:paraId="4B99056E" w14:textId="77777777" w:rsidR="00674DAC" w:rsidRDefault="00674DAC"/>
  <w:p w14:paraId="1299C43A" w14:textId="77777777" w:rsidR="00674DAC" w:rsidRDefault="00674D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D821" w14:textId="77777777" w:rsidR="00674DAC" w:rsidRDefault="00D34148">
    <w:pPr>
      <w:pBdr>
        <w:top w:val="nil"/>
        <w:left w:val="nil"/>
        <w:bottom w:val="nil"/>
        <w:right w:val="nil"/>
        <w:between w:val="nil"/>
      </w:pBdr>
      <w:tabs>
        <w:tab w:val="right" w:pos="9072"/>
      </w:tabs>
      <w:spacing w:line="240" w:lineRule="auto"/>
      <w:rPr>
        <w:b/>
        <w:color w:val="7F7F7F"/>
        <w:sz w:val="16"/>
        <w:szCs w:val="16"/>
      </w:rPr>
    </w:pPr>
    <w:r>
      <w:rPr>
        <w:noProof/>
        <w:lang w:val="es-CO" w:eastAsia="es-CO"/>
      </w:rPr>
      <w:drawing>
        <wp:anchor distT="0" distB="0" distL="114300" distR="114300" simplePos="0" relativeHeight="251659264" behindDoc="0" locked="0" layoutInCell="1" hidden="0" allowOverlap="1" wp14:anchorId="39278FAF" wp14:editId="3DBFFD1F">
          <wp:simplePos x="0" y="0"/>
          <wp:positionH relativeFrom="column">
            <wp:posOffset>3480434</wp:posOffset>
          </wp:positionH>
          <wp:positionV relativeFrom="paragraph">
            <wp:posOffset>74930</wp:posOffset>
          </wp:positionV>
          <wp:extent cx="2766060" cy="7086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66060" cy="708660"/>
                  </a:xfrm>
                  <a:prstGeom prst="rect">
                    <a:avLst/>
                  </a:prstGeom>
                  <a:ln/>
                </pic:spPr>
              </pic:pic>
            </a:graphicData>
          </a:graphic>
        </wp:anchor>
      </w:drawing>
    </w:r>
  </w:p>
  <w:p w14:paraId="10B632CA" w14:textId="77777777" w:rsidR="00674DAC" w:rsidRDefault="00D34148">
    <w:pPr>
      <w:pBdr>
        <w:top w:val="nil"/>
        <w:left w:val="nil"/>
        <w:bottom w:val="nil"/>
        <w:right w:val="nil"/>
        <w:between w:val="nil"/>
      </w:pBdr>
      <w:tabs>
        <w:tab w:val="right" w:pos="9072"/>
      </w:tabs>
      <w:spacing w:line="240" w:lineRule="auto"/>
      <w:rPr>
        <w:b/>
        <w:color w:val="595959"/>
        <w:sz w:val="16"/>
        <w:szCs w:val="16"/>
      </w:rPr>
    </w:pPr>
    <w:r>
      <w:rPr>
        <w:b/>
        <w:color w:val="595959"/>
        <w:sz w:val="16"/>
        <w:szCs w:val="16"/>
      </w:rPr>
      <w:t>Calle 28 Nº 13A -15. Piso 37.</w:t>
    </w:r>
  </w:p>
  <w:p w14:paraId="0DFB9E06" w14:textId="77777777" w:rsidR="00674DAC" w:rsidRDefault="00D34148">
    <w:pPr>
      <w:pBdr>
        <w:top w:val="nil"/>
        <w:left w:val="nil"/>
        <w:bottom w:val="nil"/>
        <w:right w:val="nil"/>
        <w:between w:val="nil"/>
      </w:pBdr>
      <w:tabs>
        <w:tab w:val="right" w:pos="9072"/>
      </w:tabs>
      <w:spacing w:line="240" w:lineRule="auto"/>
      <w:rPr>
        <w:b/>
        <w:color w:val="595959"/>
        <w:sz w:val="16"/>
        <w:szCs w:val="16"/>
      </w:rPr>
    </w:pPr>
    <w:r>
      <w:rPr>
        <w:b/>
        <w:color w:val="595959"/>
        <w:sz w:val="16"/>
        <w:szCs w:val="16"/>
      </w:rPr>
      <w:t>Bogotá, Colombia.</w:t>
    </w:r>
    <w:r>
      <w:rPr>
        <w:color w:val="595959"/>
        <w:sz w:val="16"/>
        <w:szCs w:val="16"/>
      </w:rPr>
      <w:t xml:space="preserve"> </w:t>
    </w:r>
  </w:p>
  <w:p w14:paraId="0B59ECF9" w14:textId="77777777" w:rsidR="00674DAC" w:rsidRDefault="00D34148">
    <w:pPr>
      <w:pBdr>
        <w:top w:val="nil"/>
        <w:left w:val="nil"/>
        <w:bottom w:val="nil"/>
        <w:right w:val="nil"/>
        <w:between w:val="nil"/>
      </w:pBdr>
      <w:tabs>
        <w:tab w:val="left" w:pos="8838"/>
      </w:tabs>
      <w:spacing w:line="240" w:lineRule="auto"/>
      <w:rPr>
        <w:color w:val="595959"/>
        <w:sz w:val="16"/>
        <w:szCs w:val="16"/>
      </w:rPr>
    </w:pPr>
    <w:r>
      <w:rPr>
        <w:color w:val="595959"/>
        <w:sz w:val="16"/>
        <w:szCs w:val="16"/>
      </w:rPr>
      <w:t>Conmutador (571) 749 1000</w:t>
    </w:r>
  </w:p>
  <w:p w14:paraId="62486C05" w14:textId="77777777" w:rsidR="00674DAC" w:rsidRDefault="00674DAC">
    <w:pPr>
      <w:pBdr>
        <w:top w:val="nil"/>
        <w:left w:val="nil"/>
        <w:bottom w:val="nil"/>
        <w:right w:val="nil"/>
        <w:between w:val="nil"/>
      </w:pBdr>
      <w:tabs>
        <w:tab w:val="center" w:pos="4252"/>
        <w:tab w:val="right" w:pos="8504"/>
      </w:tabs>
      <w:rPr>
        <w:color w:val="7F7F7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674DAC" w:rsidRDefault="00674DAC">
    <w:pPr>
      <w:pBdr>
        <w:top w:val="nil"/>
        <w:left w:val="nil"/>
        <w:bottom w:val="nil"/>
        <w:right w:val="nil"/>
        <w:between w:val="nil"/>
      </w:pBdr>
      <w:tabs>
        <w:tab w:val="center" w:pos="4252"/>
        <w:tab w:val="right" w:pos="8504"/>
      </w:tabs>
      <w:rPr>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31CB" w14:textId="77777777" w:rsidR="00241B97" w:rsidRDefault="00241B97">
      <w:pPr>
        <w:spacing w:line="240" w:lineRule="auto"/>
      </w:pPr>
      <w:r>
        <w:separator/>
      </w:r>
    </w:p>
  </w:footnote>
  <w:footnote w:type="continuationSeparator" w:id="0">
    <w:p w14:paraId="53128261" w14:textId="77777777" w:rsidR="00241B97" w:rsidRDefault="00241B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674DAC" w:rsidRDefault="00674DA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8956" w14:textId="6145D840" w:rsidR="00674DAC" w:rsidRDefault="00D34148">
    <w:pPr>
      <w:pBdr>
        <w:top w:val="nil"/>
        <w:left w:val="nil"/>
        <w:bottom w:val="nil"/>
        <w:right w:val="nil"/>
        <w:between w:val="nil"/>
      </w:pBdr>
      <w:tabs>
        <w:tab w:val="left" w:pos="2238"/>
        <w:tab w:val="center" w:pos="4962"/>
      </w:tabs>
      <w:jc w:val="right"/>
      <w:rPr>
        <w:rFonts w:ascii="Calibri" w:eastAsia="Calibri" w:hAnsi="Calibri" w:cs="Calibri"/>
        <w:color w:val="000000"/>
      </w:rPr>
    </w:pPr>
    <w:bookmarkStart w:id="1" w:name="_gjdgxs" w:colFirst="0" w:colLast="0"/>
    <w:bookmarkEnd w:id="1"/>
    <w:r>
      <w:rPr>
        <w:rFonts w:ascii="Calibri" w:eastAsia="Calibri" w:hAnsi="Calibri" w:cs="Calibri"/>
        <w:noProof/>
        <w:color w:val="000000"/>
        <w:lang w:val="es-CO" w:eastAsia="es-CO"/>
      </w:rPr>
      <w:drawing>
        <wp:inline distT="0" distB="0" distL="0" distR="0" wp14:anchorId="31921168" wp14:editId="4BB2A16A">
          <wp:extent cx="1815806" cy="7094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5806" cy="709434"/>
                  </a:xfrm>
                  <a:prstGeom prst="rect">
                    <a:avLst/>
                  </a:prstGeom>
                  <a:ln/>
                </pic:spPr>
              </pic:pic>
            </a:graphicData>
          </a:graphic>
        </wp:inline>
      </w:drawing>
    </w:r>
  </w:p>
  <w:p w14:paraId="4DDBEF00" w14:textId="77777777" w:rsidR="00674DAC" w:rsidRDefault="00674D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674DAC" w:rsidRDefault="00674DA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563"/>
    <w:multiLevelType w:val="hybridMultilevel"/>
    <w:tmpl w:val="4BB6FA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C780CD8"/>
    <w:multiLevelType w:val="hybridMultilevel"/>
    <w:tmpl w:val="C7140280"/>
    <w:lvl w:ilvl="0" w:tplc="924C1690">
      <w:start w:val="1"/>
      <w:numFmt w:val="bullet"/>
      <w:lvlText w:val=""/>
      <w:lvlJc w:val="left"/>
      <w:pPr>
        <w:tabs>
          <w:tab w:val="num" w:pos="360"/>
        </w:tabs>
        <w:ind w:left="360" w:hanging="360"/>
      </w:pPr>
      <w:rPr>
        <w:rFonts w:ascii="Wingdings" w:hAnsi="Wingdings" w:hint="default"/>
        <w:sz w:val="20"/>
      </w:rPr>
    </w:lvl>
    <w:lvl w:ilvl="1" w:tplc="F8AC8FE6" w:tentative="1">
      <w:start w:val="1"/>
      <w:numFmt w:val="bullet"/>
      <w:lvlText w:val=""/>
      <w:lvlJc w:val="left"/>
      <w:pPr>
        <w:tabs>
          <w:tab w:val="num" w:pos="1080"/>
        </w:tabs>
        <w:ind w:left="1080" w:hanging="360"/>
      </w:pPr>
      <w:rPr>
        <w:rFonts w:ascii="Symbol" w:hAnsi="Symbol" w:hint="default"/>
        <w:sz w:val="20"/>
      </w:rPr>
    </w:lvl>
    <w:lvl w:ilvl="2" w:tplc="D97AD7BC" w:tentative="1">
      <w:start w:val="1"/>
      <w:numFmt w:val="bullet"/>
      <w:lvlText w:val=""/>
      <w:lvlJc w:val="left"/>
      <w:pPr>
        <w:tabs>
          <w:tab w:val="num" w:pos="1800"/>
        </w:tabs>
        <w:ind w:left="1800" w:hanging="360"/>
      </w:pPr>
      <w:rPr>
        <w:rFonts w:ascii="Symbol" w:hAnsi="Symbol" w:hint="default"/>
        <w:sz w:val="20"/>
      </w:rPr>
    </w:lvl>
    <w:lvl w:ilvl="3" w:tplc="EE5A87FC" w:tentative="1">
      <w:start w:val="1"/>
      <w:numFmt w:val="bullet"/>
      <w:lvlText w:val=""/>
      <w:lvlJc w:val="left"/>
      <w:pPr>
        <w:tabs>
          <w:tab w:val="num" w:pos="2520"/>
        </w:tabs>
        <w:ind w:left="2520" w:hanging="360"/>
      </w:pPr>
      <w:rPr>
        <w:rFonts w:ascii="Symbol" w:hAnsi="Symbol" w:hint="default"/>
        <w:sz w:val="20"/>
      </w:rPr>
    </w:lvl>
    <w:lvl w:ilvl="4" w:tplc="2D6C1804" w:tentative="1">
      <w:start w:val="1"/>
      <w:numFmt w:val="bullet"/>
      <w:lvlText w:val=""/>
      <w:lvlJc w:val="left"/>
      <w:pPr>
        <w:tabs>
          <w:tab w:val="num" w:pos="3240"/>
        </w:tabs>
        <w:ind w:left="3240" w:hanging="360"/>
      </w:pPr>
      <w:rPr>
        <w:rFonts w:ascii="Symbol" w:hAnsi="Symbol" w:hint="default"/>
        <w:sz w:val="20"/>
      </w:rPr>
    </w:lvl>
    <w:lvl w:ilvl="5" w:tplc="913639A6" w:tentative="1">
      <w:start w:val="1"/>
      <w:numFmt w:val="bullet"/>
      <w:lvlText w:val=""/>
      <w:lvlJc w:val="left"/>
      <w:pPr>
        <w:tabs>
          <w:tab w:val="num" w:pos="3960"/>
        </w:tabs>
        <w:ind w:left="3960" w:hanging="360"/>
      </w:pPr>
      <w:rPr>
        <w:rFonts w:ascii="Symbol" w:hAnsi="Symbol" w:hint="default"/>
        <w:sz w:val="20"/>
      </w:rPr>
    </w:lvl>
    <w:lvl w:ilvl="6" w:tplc="2118FF0E" w:tentative="1">
      <w:start w:val="1"/>
      <w:numFmt w:val="bullet"/>
      <w:lvlText w:val=""/>
      <w:lvlJc w:val="left"/>
      <w:pPr>
        <w:tabs>
          <w:tab w:val="num" w:pos="4680"/>
        </w:tabs>
        <w:ind w:left="4680" w:hanging="360"/>
      </w:pPr>
      <w:rPr>
        <w:rFonts w:ascii="Symbol" w:hAnsi="Symbol" w:hint="default"/>
        <w:sz w:val="20"/>
      </w:rPr>
    </w:lvl>
    <w:lvl w:ilvl="7" w:tplc="77F20D5C" w:tentative="1">
      <w:start w:val="1"/>
      <w:numFmt w:val="bullet"/>
      <w:lvlText w:val=""/>
      <w:lvlJc w:val="left"/>
      <w:pPr>
        <w:tabs>
          <w:tab w:val="num" w:pos="5400"/>
        </w:tabs>
        <w:ind w:left="5400" w:hanging="360"/>
      </w:pPr>
      <w:rPr>
        <w:rFonts w:ascii="Symbol" w:hAnsi="Symbol" w:hint="default"/>
        <w:sz w:val="20"/>
      </w:rPr>
    </w:lvl>
    <w:lvl w:ilvl="8" w:tplc="E7507E74" w:tentative="1">
      <w:start w:val="1"/>
      <w:numFmt w:val="bullet"/>
      <w:lvlText w:val=""/>
      <w:lvlJc w:val="left"/>
      <w:pPr>
        <w:tabs>
          <w:tab w:val="num" w:pos="6120"/>
        </w:tabs>
        <w:ind w:left="6120" w:hanging="360"/>
      </w:pPr>
      <w:rPr>
        <w:rFonts w:ascii="Symbol" w:hAnsi="Symbol" w:hint="default"/>
        <w:sz w:val="20"/>
      </w:rPr>
    </w:lvl>
  </w:abstractNum>
  <w:abstractNum w:abstractNumId="2">
    <w:nsid w:val="0F20776B"/>
    <w:multiLevelType w:val="hybridMultilevel"/>
    <w:tmpl w:val="401616C6"/>
    <w:lvl w:ilvl="0" w:tplc="040A000F">
      <w:start w:val="1"/>
      <w:numFmt w:val="decimal"/>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3">
    <w:nsid w:val="0F804C56"/>
    <w:multiLevelType w:val="hybridMultilevel"/>
    <w:tmpl w:val="6CFC6D0A"/>
    <w:lvl w:ilvl="0" w:tplc="70C824D2">
      <w:start w:val="13"/>
      <w:numFmt w:val="decimal"/>
      <w:lvlText w:val="%1."/>
      <w:lvlJc w:val="left"/>
      <w:pPr>
        <w:tabs>
          <w:tab w:val="num" w:pos="1636"/>
        </w:tabs>
        <w:ind w:left="1636" w:hanging="360"/>
      </w:pPr>
    </w:lvl>
    <w:lvl w:ilvl="1" w:tplc="E0720866" w:tentative="1">
      <w:start w:val="1"/>
      <w:numFmt w:val="decimal"/>
      <w:lvlText w:val="%2."/>
      <w:lvlJc w:val="left"/>
      <w:pPr>
        <w:tabs>
          <w:tab w:val="num" w:pos="2356"/>
        </w:tabs>
        <w:ind w:left="2356" w:hanging="360"/>
      </w:pPr>
    </w:lvl>
    <w:lvl w:ilvl="2" w:tplc="79E81C1C" w:tentative="1">
      <w:start w:val="1"/>
      <w:numFmt w:val="decimal"/>
      <w:lvlText w:val="%3."/>
      <w:lvlJc w:val="left"/>
      <w:pPr>
        <w:tabs>
          <w:tab w:val="num" w:pos="3076"/>
        </w:tabs>
        <w:ind w:left="3076" w:hanging="360"/>
      </w:pPr>
    </w:lvl>
    <w:lvl w:ilvl="3" w:tplc="B82AC17A" w:tentative="1">
      <w:start w:val="1"/>
      <w:numFmt w:val="decimal"/>
      <w:lvlText w:val="%4."/>
      <w:lvlJc w:val="left"/>
      <w:pPr>
        <w:tabs>
          <w:tab w:val="num" w:pos="3796"/>
        </w:tabs>
        <w:ind w:left="3796" w:hanging="360"/>
      </w:pPr>
    </w:lvl>
    <w:lvl w:ilvl="4" w:tplc="EBD4ADB0" w:tentative="1">
      <w:start w:val="1"/>
      <w:numFmt w:val="decimal"/>
      <w:lvlText w:val="%5."/>
      <w:lvlJc w:val="left"/>
      <w:pPr>
        <w:tabs>
          <w:tab w:val="num" w:pos="4516"/>
        </w:tabs>
        <w:ind w:left="4516" w:hanging="360"/>
      </w:pPr>
    </w:lvl>
    <w:lvl w:ilvl="5" w:tplc="E51AB4E0" w:tentative="1">
      <w:start w:val="1"/>
      <w:numFmt w:val="decimal"/>
      <w:lvlText w:val="%6."/>
      <w:lvlJc w:val="left"/>
      <w:pPr>
        <w:tabs>
          <w:tab w:val="num" w:pos="5236"/>
        </w:tabs>
        <w:ind w:left="5236" w:hanging="360"/>
      </w:pPr>
    </w:lvl>
    <w:lvl w:ilvl="6" w:tplc="A070783A" w:tentative="1">
      <w:start w:val="1"/>
      <w:numFmt w:val="decimal"/>
      <w:lvlText w:val="%7."/>
      <w:lvlJc w:val="left"/>
      <w:pPr>
        <w:tabs>
          <w:tab w:val="num" w:pos="5956"/>
        </w:tabs>
        <w:ind w:left="5956" w:hanging="360"/>
      </w:pPr>
    </w:lvl>
    <w:lvl w:ilvl="7" w:tplc="B6CAD642" w:tentative="1">
      <w:start w:val="1"/>
      <w:numFmt w:val="decimal"/>
      <w:lvlText w:val="%8."/>
      <w:lvlJc w:val="left"/>
      <w:pPr>
        <w:tabs>
          <w:tab w:val="num" w:pos="6676"/>
        </w:tabs>
        <w:ind w:left="6676" w:hanging="360"/>
      </w:pPr>
    </w:lvl>
    <w:lvl w:ilvl="8" w:tplc="5582C416" w:tentative="1">
      <w:start w:val="1"/>
      <w:numFmt w:val="decimal"/>
      <w:lvlText w:val="%9."/>
      <w:lvlJc w:val="left"/>
      <w:pPr>
        <w:tabs>
          <w:tab w:val="num" w:pos="7396"/>
        </w:tabs>
        <w:ind w:left="7396" w:hanging="360"/>
      </w:pPr>
    </w:lvl>
  </w:abstractNum>
  <w:abstractNum w:abstractNumId="4">
    <w:nsid w:val="159B2302"/>
    <w:multiLevelType w:val="hybridMultilevel"/>
    <w:tmpl w:val="58226DD8"/>
    <w:lvl w:ilvl="0" w:tplc="CB3E8094">
      <w:start w:val="14"/>
      <w:numFmt w:val="decimal"/>
      <w:lvlText w:val="%1."/>
      <w:lvlJc w:val="left"/>
      <w:pPr>
        <w:tabs>
          <w:tab w:val="num" w:pos="720"/>
        </w:tabs>
        <w:ind w:left="720" w:hanging="360"/>
      </w:pPr>
    </w:lvl>
    <w:lvl w:ilvl="1" w:tplc="27C2A640" w:tentative="1">
      <w:start w:val="1"/>
      <w:numFmt w:val="decimal"/>
      <w:lvlText w:val="%2."/>
      <w:lvlJc w:val="left"/>
      <w:pPr>
        <w:tabs>
          <w:tab w:val="num" w:pos="1440"/>
        </w:tabs>
        <w:ind w:left="1440" w:hanging="360"/>
      </w:pPr>
    </w:lvl>
    <w:lvl w:ilvl="2" w:tplc="50F2CB56" w:tentative="1">
      <w:start w:val="1"/>
      <w:numFmt w:val="decimal"/>
      <w:lvlText w:val="%3."/>
      <w:lvlJc w:val="left"/>
      <w:pPr>
        <w:tabs>
          <w:tab w:val="num" w:pos="2160"/>
        </w:tabs>
        <w:ind w:left="2160" w:hanging="360"/>
      </w:pPr>
    </w:lvl>
    <w:lvl w:ilvl="3" w:tplc="5A084CC4" w:tentative="1">
      <w:start w:val="1"/>
      <w:numFmt w:val="decimal"/>
      <w:lvlText w:val="%4."/>
      <w:lvlJc w:val="left"/>
      <w:pPr>
        <w:tabs>
          <w:tab w:val="num" w:pos="2880"/>
        </w:tabs>
        <w:ind w:left="2880" w:hanging="360"/>
      </w:pPr>
    </w:lvl>
    <w:lvl w:ilvl="4" w:tplc="5F0CA97C" w:tentative="1">
      <w:start w:val="1"/>
      <w:numFmt w:val="decimal"/>
      <w:lvlText w:val="%5."/>
      <w:lvlJc w:val="left"/>
      <w:pPr>
        <w:tabs>
          <w:tab w:val="num" w:pos="3600"/>
        </w:tabs>
        <w:ind w:left="3600" w:hanging="360"/>
      </w:pPr>
    </w:lvl>
    <w:lvl w:ilvl="5" w:tplc="A14A16F4" w:tentative="1">
      <w:start w:val="1"/>
      <w:numFmt w:val="decimal"/>
      <w:lvlText w:val="%6."/>
      <w:lvlJc w:val="left"/>
      <w:pPr>
        <w:tabs>
          <w:tab w:val="num" w:pos="4320"/>
        </w:tabs>
        <w:ind w:left="4320" w:hanging="360"/>
      </w:pPr>
    </w:lvl>
    <w:lvl w:ilvl="6" w:tplc="CFA69EAE" w:tentative="1">
      <w:start w:val="1"/>
      <w:numFmt w:val="decimal"/>
      <w:lvlText w:val="%7."/>
      <w:lvlJc w:val="left"/>
      <w:pPr>
        <w:tabs>
          <w:tab w:val="num" w:pos="5040"/>
        </w:tabs>
        <w:ind w:left="5040" w:hanging="360"/>
      </w:pPr>
    </w:lvl>
    <w:lvl w:ilvl="7" w:tplc="022CAF34" w:tentative="1">
      <w:start w:val="1"/>
      <w:numFmt w:val="decimal"/>
      <w:lvlText w:val="%8."/>
      <w:lvlJc w:val="left"/>
      <w:pPr>
        <w:tabs>
          <w:tab w:val="num" w:pos="5760"/>
        </w:tabs>
        <w:ind w:left="5760" w:hanging="360"/>
      </w:pPr>
    </w:lvl>
    <w:lvl w:ilvl="8" w:tplc="0358BA64" w:tentative="1">
      <w:start w:val="1"/>
      <w:numFmt w:val="decimal"/>
      <w:lvlText w:val="%9."/>
      <w:lvlJc w:val="left"/>
      <w:pPr>
        <w:tabs>
          <w:tab w:val="num" w:pos="6480"/>
        </w:tabs>
        <w:ind w:left="6480" w:hanging="360"/>
      </w:pPr>
    </w:lvl>
  </w:abstractNum>
  <w:abstractNum w:abstractNumId="5">
    <w:nsid w:val="206B6672"/>
    <w:multiLevelType w:val="hybridMultilevel"/>
    <w:tmpl w:val="0250317E"/>
    <w:lvl w:ilvl="0" w:tplc="DA2EA926">
      <w:start w:val="7"/>
      <w:numFmt w:val="decimal"/>
      <w:lvlText w:val="%1."/>
      <w:lvlJc w:val="left"/>
      <w:pPr>
        <w:tabs>
          <w:tab w:val="num" w:pos="720"/>
        </w:tabs>
        <w:ind w:left="720" w:hanging="360"/>
      </w:pPr>
    </w:lvl>
    <w:lvl w:ilvl="1" w:tplc="937C7DD8" w:tentative="1">
      <w:start w:val="1"/>
      <w:numFmt w:val="decimal"/>
      <w:lvlText w:val="%2."/>
      <w:lvlJc w:val="left"/>
      <w:pPr>
        <w:tabs>
          <w:tab w:val="num" w:pos="1440"/>
        </w:tabs>
        <w:ind w:left="1440" w:hanging="360"/>
      </w:pPr>
    </w:lvl>
    <w:lvl w:ilvl="2" w:tplc="5EDEE44A" w:tentative="1">
      <w:start w:val="1"/>
      <w:numFmt w:val="decimal"/>
      <w:lvlText w:val="%3."/>
      <w:lvlJc w:val="left"/>
      <w:pPr>
        <w:tabs>
          <w:tab w:val="num" w:pos="2160"/>
        </w:tabs>
        <w:ind w:left="2160" w:hanging="360"/>
      </w:pPr>
    </w:lvl>
    <w:lvl w:ilvl="3" w:tplc="848C4CBE" w:tentative="1">
      <w:start w:val="1"/>
      <w:numFmt w:val="decimal"/>
      <w:lvlText w:val="%4."/>
      <w:lvlJc w:val="left"/>
      <w:pPr>
        <w:tabs>
          <w:tab w:val="num" w:pos="2880"/>
        </w:tabs>
        <w:ind w:left="2880" w:hanging="360"/>
      </w:pPr>
    </w:lvl>
    <w:lvl w:ilvl="4" w:tplc="A21C8662" w:tentative="1">
      <w:start w:val="1"/>
      <w:numFmt w:val="decimal"/>
      <w:lvlText w:val="%5."/>
      <w:lvlJc w:val="left"/>
      <w:pPr>
        <w:tabs>
          <w:tab w:val="num" w:pos="3600"/>
        </w:tabs>
        <w:ind w:left="3600" w:hanging="360"/>
      </w:pPr>
    </w:lvl>
    <w:lvl w:ilvl="5" w:tplc="04C436BE" w:tentative="1">
      <w:start w:val="1"/>
      <w:numFmt w:val="decimal"/>
      <w:lvlText w:val="%6."/>
      <w:lvlJc w:val="left"/>
      <w:pPr>
        <w:tabs>
          <w:tab w:val="num" w:pos="4320"/>
        </w:tabs>
        <w:ind w:left="4320" w:hanging="360"/>
      </w:pPr>
    </w:lvl>
    <w:lvl w:ilvl="6" w:tplc="68DAFDB4" w:tentative="1">
      <w:start w:val="1"/>
      <w:numFmt w:val="decimal"/>
      <w:lvlText w:val="%7."/>
      <w:lvlJc w:val="left"/>
      <w:pPr>
        <w:tabs>
          <w:tab w:val="num" w:pos="5040"/>
        </w:tabs>
        <w:ind w:left="5040" w:hanging="360"/>
      </w:pPr>
    </w:lvl>
    <w:lvl w:ilvl="7" w:tplc="81B47D14" w:tentative="1">
      <w:start w:val="1"/>
      <w:numFmt w:val="decimal"/>
      <w:lvlText w:val="%8."/>
      <w:lvlJc w:val="left"/>
      <w:pPr>
        <w:tabs>
          <w:tab w:val="num" w:pos="5760"/>
        </w:tabs>
        <w:ind w:left="5760" w:hanging="360"/>
      </w:pPr>
    </w:lvl>
    <w:lvl w:ilvl="8" w:tplc="F2DCA94A" w:tentative="1">
      <w:start w:val="1"/>
      <w:numFmt w:val="decimal"/>
      <w:lvlText w:val="%9."/>
      <w:lvlJc w:val="left"/>
      <w:pPr>
        <w:tabs>
          <w:tab w:val="num" w:pos="6480"/>
        </w:tabs>
        <w:ind w:left="6480" w:hanging="360"/>
      </w:pPr>
    </w:lvl>
  </w:abstractNum>
  <w:abstractNum w:abstractNumId="6">
    <w:nsid w:val="212E239D"/>
    <w:multiLevelType w:val="hybridMultilevel"/>
    <w:tmpl w:val="F48EA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9387D4A"/>
    <w:multiLevelType w:val="hybridMultilevel"/>
    <w:tmpl w:val="B4383828"/>
    <w:lvl w:ilvl="0" w:tplc="0F5231B6">
      <w:start w:val="10"/>
      <w:numFmt w:val="decimal"/>
      <w:lvlText w:val="%1."/>
      <w:lvlJc w:val="left"/>
      <w:pPr>
        <w:tabs>
          <w:tab w:val="num" w:pos="720"/>
        </w:tabs>
        <w:ind w:left="720" w:hanging="360"/>
      </w:pPr>
    </w:lvl>
    <w:lvl w:ilvl="1" w:tplc="9BB4BA3E" w:tentative="1">
      <w:start w:val="1"/>
      <w:numFmt w:val="decimal"/>
      <w:lvlText w:val="%2."/>
      <w:lvlJc w:val="left"/>
      <w:pPr>
        <w:tabs>
          <w:tab w:val="num" w:pos="1440"/>
        </w:tabs>
        <w:ind w:left="1440" w:hanging="360"/>
      </w:pPr>
    </w:lvl>
    <w:lvl w:ilvl="2" w:tplc="8C3A0D36" w:tentative="1">
      <w:start w:val="1"/>
      <w:numFmt w:val="decimal"/>
      <w:lvlText w:val="%3."/>
      <w:lvlJc w:val="left"/>
      <w:pPr>
        <w:tabs>
          <w:tab w:val="num" w:pos="2160"/>
        </w:tabs>
        <w:ind w:left="2160" w:hanging="360"/>
      </w:pPr>
    </w:lvl>
    <w:lvl w:ilvl="3" w:tplc="4FFE42C8" w:tentative="1">
      <w:start w:val="1"/>
      <w:numFmt w:val="decimal"/>
      <w:lvlText w:val="%4."/>
      <w:lvlJc w:val="left"/>
      <w:pPr>
        <w:tabs>
          <w:tab w:val="num" w:pos="2880"/>
        </w:tabs>
        <w:ind w:left="2880" w:hanging="360"/>
      </w:pPr>
    </w:lvl>
    <w:lvl w:ilvl="4" w:tplc="607CF0BE" w:tentative="1">
      <w:start w:val="1"/>
      <w:numFmt w:val="decimal"/>
      <w:lvlText w:val="%5."/>
      <w:lvlJc w:val="left"/>
      <w:pPr>
        <w:tabs>
          <w:tab w:val="num" w:pos="3600"/>
        </w:tabs>
        <w:ind w:left="3600" w:hanging="360"/>
      </w:pPr>
    </w:lvl>
    <w:lvl w:ilvl="5" w:tplc="372CD9A4" w:tentative="1">
      <w:start w:val="1"/>
      <w:numFmt w:val="decimal"/>
      <w:lvlText w:val="%6."/>
      <w:lvlJc w:val="left"/>
      <w:pPr>
        <w:tabs>
          <w:tab w:val="num" w:pos="4320"/>
        </w:tabs>
        <w:ind w:left="4320" w:hanging="360"/>
      </w:pPr>
    </w:lvl>
    <w:lvl w:ilvl="6" w:tplc="1D1E81DA" w:tentative="1">
      <w:start w:val="1"/>
      <w:numFmt w:val="decimal"/>
      <w:lvlText w:val="%7."/>
      <w:lvlJc w:val="left"/>
      <w:pPr>
        <w:tabs>
          <w:tab w:val="num" w:pos="5040"/>
        </w:tabs>
        <w:ind w:left="5040" w:hanging="360"/>
      </w:pPr>
    </w:lvl>
    <w:lvl w:ilvl="7" w:tplc="F44A4796" w:tentative="1">
      <w:start w:val="1"/>
      <w:numFmt w:val="decimal"/>
      <w:lvlText w:val="%8."/>
      <w:lvlJc w:val="left"/>
      <w:pPr>
        <w:tabs>
          <w:tab w:val="num" w:pos="5760"/>
        </w:tabs>
        <w:ind w:left="5760" w:hanging="360"/>
      </w:pPr>
    </w:lvl>
    <w:lvl w:ilvl="8" w:tplc="C366A9C0" w:tentative="1">
      <w:start w:val="1"/>
      <w:numFmt w:val="decimal"/>
      <w:lvlText w:val="%9."/>
      <w:lvlJc w:val="left"/>
      <w:pPr>
        <w:tabs>
          <w:tab w:val="num" w:pos="6480"/>
        </w:tabs>
        <w:ind w:left="6480" w:hanging="360"/>
      </w:pPr>
    </w:lvl>
  </w:abstractNum>
  <w:abstractNum w:abstractNumId="8">
    <w:nsid w:val="2E465E02"/>
    <w:multiLevelType w:val="hybridMultilevel"/>
    <w:tmpl w:val="8DD0F7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0C35600"/>
    <w:multiLevelType w:val="hybridMultilevel"/>
    <w:tmpl w:val="2B4ECC2A"/>
    <w:lvl w:ilvl="0" w:tplc="753C1ECC">
      <w:start w:val="12"/>
      <w:numFmt w:val="decimal"/>
      <w:lvlText w:val="%1."/>
      <w:lvlJc w:val="left"/>
      <w:pPr>
        <w:tabs>
          <w:tab w:val="num" w:pos="720"/>
        </w:tabs>
        <w:ind w:left="720" w:hanging="360"/>
      </w:pPr>
    </w:lvl>
    <w:lvl w:ilvl="1" w:tplc="E37EDF3E" w:tentative="1">
      <w:start w:val="1"/>
      <w:numFmt w:val="decimal"/>
      <w:lvlText w:val="%2."/>
      <w:lvlJc w:val="left"/>
      <w:pPr>
        <w:tabs>
          <w:tab w:val="num" w:pos="1440"/>
        </w:tabs>
        <w:ind w:left="1440" w:hanging="360"/>
      </w:pPr>
    </w:lvl>
    <w:lvl w:ilvl="2" w:tplc="0194F7C8" w:tentative="1">
      <w:start w:val="1"/>
      <w:numFmt w:val="decimal"/>
      <w:lvlText w:val="%3."/>
      <w:lvlJc w:val="left"/>
      <w:pPr>
        <w:tabs>
          <w:tab w:val="num" w:pos="2160"/>
        </w:tabs>
        <w:ind w:left="2160" w:hanging="360"/>
      </w:pPr>
    </w:lvl>
    <w:lvl w:ilvl="3" w:tplc="66E60A6A" w:tentative="1">
      <w:start w:val="1"/>
      <w:numFmt w:val="decimal"/>
      <w:lvlText w:val="%4."/>
      <w:lvlJc w:val="left"/>
      <w:pPr>
        <w:tabs>
          <w:tab w:val="num" w:pos="2880"/>
        </w:tabs>
        <w:ind w:left="2880" w:hanging="360"/>
      </w:pPr>
    </w:lvl>
    <w:lvl w:ilvl="4" w:tplc="F58A474E" w:tentative="1">
      <w:start w:val="1"/>
      <w:numFmt w:val="decimal"/>
      <w:lvlText w:val="%5."/>
      <w:lvlJc w:val="left"/>
      <w:pPr>
        <w:tabs>
          <w:tab w:val="num" w:pos="3600"/>
        </w:tabs>
        <w:ind w:left="3600" w:hanging="360"/>
      </w:pPr>
    </w:lvl>
    <w:lvl w:ilvl="5" w:tplc="DF626812" w:tentative="1">
      <w:start w:val="1"/>
      <w:numFmt w:val="decimal"/>
      <w:lvlText w:val="%6."/>
      <w:lvlJc w:val="left"/>
      <w:pPr>
        <w:tabs>
          <w:tab w:val="num" w:pos="4320"/>
        </w:tabs>
        <w:ind w:left="4320" w:hanging="360"/>
      </w:pPr>
    </w:lvl>
    <w:lvl w:ilvl="6" w:tplc="0A56D3D0" w:tentative="1">
      <w:start w:val="1"/>
      <w:numFmt w:val="decimal"/>
      <w:lvlText w:val="%7."/>
      <w:lvlJc w:val="left"/>
      <w:pPr>
        <w:tabs>
          <w:tab w:val="num" w:pos="5040"/>
        </w:tabs>
        <w:ind w:left="5040" w:hanging="360"/>
      </w:pPr>
    </w:lvl>
    <w:lvl w:ilvl="7" w:tplc="74D8DDEC" w:tentative="1">
      <w:start w:val="1"/>
      <w:numFmt w:val="decimal"/>
      <w:lvlText w:val="%8."/>
      <w:lvlJc w:val="left"/>
      <w:pPr>
        <w:tabs>
          <w:tab w:val="num" w:pos="5760"/>
        </w:tabs>
        <w:ind w:left="5760" w:hanging="360"/>
      </w:pPr>
    </w:lvl>
    <w:lvl w:ilvl="8" w:tplc="363E4472" w:tentative="1">
      <w:start w:val="1"/>
      <w:numFmt w:val="decimal"/>
      <w:lvlText w:val="%9."/>
      <w:lvlJc w:val="left"/>
      <w:pPr>
        <w:tabs>
          <w:tab w:val="num" w:pos="6480"/>
        </w:tabs>
        <w:ind w:left="6480" w:hanging="360"/>
      </w:pPr>
    </w:lvl>
  </w:abstractNum>
  <w:abstractNum w:abstractNumId="10">
    <w:nsid w:val="32837D9A"/>
    <w:multiLevelType w:val="hybridMultilevel"/>
    <w:tmpl w:val="B126AC56"/>
    <w:lvl w:ilvl="0" w:tplc="09B48C46">
      <w:start w:val="16"/>
      <w:numFmt w:val="decimal"/>
      <w:lvlText w:val="%1."/>
      <w:lvlJc w:val="left"/>
      <w:pPr>
        <w:tabs>
          <w:tab w:val="num" w:pos="720"/>
        </w:tabs>
        <w:ind w:left="720" w:hanging="360"/>
      </w:pPr>
    </w:lvl>
    <w:lvl w:ilvl="1" w:tplc="D02E0914" w:tentative="1">
      <w:start w:val="1"/>
      <w:numFmt w:val="decimal"/>
      <w:lvlText w:val="%2."/>
      <w:lvlJc w:val="left"/>
      <w:pPr>
        <w:tabs>
          <w:tab w:val="num" w:pos="1440"/>
        </w:tabs>
        <w:ind w:left="1440" w:hanging="360"/>
      </w:pPr>
    </w:lvl>
    <w:lvl w:ilvl="2" w:tplc="A13014E0" w:tentative="1">
      <w:start w:val="1"/>
      <w:numFmt w:val="decimal"/>
      <w:lvlText w:val="%3."/>
      <w:lvlJc w:val="left"/>
      <w:pPr>
        <w:tabs>
          <w:tab w:val="num" w:pos="2160"/>
        </w:tabs>
        <w:ind w:left="2160" w:hanging="360"/>
      </w:pPr>
    </w:lvl>
    <w:lvl w:ilvl="3" w:tplc="2C727878" w:tentative="1">
      <w:start w:val="1"/>
      <w:numFmt w:val="decimal"/>
      <w:lvlText w:val="%4."/>
      <w:lvlJc w:val="left"/>
      <w:pPr>
        <w:tabs>
          <w:tab w:val="num" w:pos="2880"/>
        </w:tabs>
        <w:ind w:left="2880" w:hanging="360"/>
      </w:pPr>
    </w:lvl>
    <w:lvl w:ilvl="4" w:tplc="1188D0CA" w:tentative="1">
      <w:start w:val="1"/>
      <w:numFmt w:val="decimal"/>
      <w:lvlText w:val="%5."/>
      <w:lvlJc w:val="left"/>
      <w:pPr>
        <w:tabs>
          <w:tab w:val="num" w:pos="3600"/>
        </w:tabs>
        <w:ind w:left="3600" w:hanging="360"/>
      </w:pPr>
    </w:lvl>
    <w:lvl w:ilvl="5" w:tplc="8CB6C6C6" w:tentative="1">
      <w:start w:val="1"/>
      <w:numFmt w:val="decimal"/>
      <w:lvlText w:val="%6."/>
      <w:lvlJc w:val="left"/>
      <w:pPr>
        <w:tabs>
          <w:tab w:val="num" w:pos="4320"/>
        </w:tabs>
        <w:ind w:left="4320" w:hanging="360"/>
      </w:pPr>
    </w:lvl>
    <w:lvl w:ilvl="6" w:tplc="2186922E" w:tentative="1">
      <w:start w:val="1"/>
      <w:numFmt w:val="decimal"/>
      <w:lvlText w:val="%7."/>
      <w:lvlJc w:val="left"/>
      <w:pPr>
        <w:tabs>
          <w:tab w:val="num" w:pos="5040"/>
        </w:tabs>
        <w:ind w:left="5040" w:hanging="360"/>
      </w:pPr>
    </w:lvl>
    <w:lvl w:ilvl="7" w:tplc="9496BD16" w:tentative="1">
      <w:start w:val="1"/>
      <w:numFmt w:val="decimal"/>
      <w:lvlText w:val="%8."/>
      <w:lvlJc w:val="left"/>
      <w:pPr>
        <w:tabs>
          <w:tab w:val="num" w:pos="5760"/>
        </w:tabs>
        <w:ind w:left="5760" w:hanging="360"/>
      </w:pPr>
    </w:lvl>
    <w:lvl w:ilvl="8" w:tplc="8E3639D6" w:tentative="1">
      <w:start w:val="1"/>
      <w:numFmt w:val="decimal"/>
      <w:lvlText w:val="%9."/>
      <w:lvlJc w:val="left"/>
      <w:pPr>
        <w:tabs>
          <w:tab w:val="num" w:pos="6480"/>
        </w:tabs>
        <w:ind w:left="6480" w:hanging="360"/>
      </w:pPr>
    </w:lvl>
  </w:abstractNum>
  <w:abstractNum w:abstractNumId="11">
    <w:nsid w:val="418B2836"/>
    <w:multiLevelType w:val="hybridMultilevel"/>
    <w:tmpl w:val="A4F6E446"/>
    <w:lvl w:ilvl="0" w:tplc="B6DC93B6">
      <w:start w:val="5"/>
      <w:numFmt w:val="decimal"/>
      <w:lvlText w:val="%1."/>
      <w:lvlJc w:val="left"/>
      <w:pPr>
        <w:tabs>
          <w:tab w:val="num" w:pos="720"/>
        </w:tabs>
        <w:ind w:left="720" w:hanging="360"/>
      </w:pPr>
    </w:lvl>
    <w:lvl w:ilvl="1" w:tplc="3E2A20FA" w:tentative="1">
      <w:start w:val="1"/>
      <w:numFmt w:val="decimal"/>
      <w:lvlText w:val="%2."/>
      <w:lvlJc w:val="left"/>
      <w:pPr>
        <w:tabs>
          <w:tab w:val="num" w:pos="1440"/>
        </w:tabs>
        <w:ind w:left="1440" w:hanging="360"/>
      </w:pPr>
    </w:lvl>
    <w:lvl w:ilvl="2" w:tplc="8E222636" w:tentative="1">
      <w:start w:val="1"/>
      <w:numFmt w:val="decimal"/>
      <w:lvlText w:val="%3."/>
      <w:lvlJc w:val="left"/>
      <w:pPr>
        <w:tabs>
          <w:tab w:val="num" w:pos="2160"/>
        </w:tabs>
        <w:ind w:left="2160" w:hanging="360"/>
      </w:pPr>
    </w:lvl>
    <w:lvl w:ilvl="3" w:tplc="72129CE0" w:tentative="1">
      <w:start w:val="1"/>
      <w:numFmt w:val="decimal"/>
      <w:lvlText w:val="%4."/>
      <w:lvlJc w:val="left"/>
      <w:pPr>
        <w:tabs>
          <w:tab w:val="num" w:pos="2880"/>
        </w:tabs>
        <w:ind w:left="2880" w:hanging="360"/>
      </w:pPr>
    </w:lvl>
    <w:lvl w:ilvl="4" w:tplc="CB0E59C4" w:tentative="1">
      <w:start w:val="1"/>
      <w:numFmt w:val="decimal"/>
      <w:lvlText w:val="%5."/>
      <w:lvlJc w:val="left"/>
      <w:pPr>
        <w:tabs>
          <w:tab w:val="num" w:pos="3600"/>
        </w:tabs>
        <w:ind w:left="3600" w:hanging="360"/>
      </w:pPr>
    </w:lvl>
    <w:lvl w:ilvl="5" w:tplc="2DD46C4A" w:tentative="1">
      <w:start w:val="1"/>
      <w:numFmt w:val="decimal"/>
      <w:lvlText w:val="%6."/>
      <w:lvlJc w:val="left"/>
      <w:pPr>
        <w:tabs>
          <w:tab w:val="num" w:pos="4320"/>
        </w:tabs>
        <w:ind w:left="4320" w:hanging="360"/>
      </w:pPr>
    </w:lvl>
    <w:lvl w:ilvl="6" w:tplc="F5A6729C" w:tentative="1">
      <w:start w:val="1"/>
      <w:numFmt w:val="decimal"/>
      <w:lvlText w:val="%7."/>
      <w:lvlJc w:val="left"/>
      <w:pPr>
        <w:tabs>
          <w:tab w:val="num" w:pos="5040"/>
        </w:tabs>
        <w:ind w:left="5040" w:hanging="360"/>
      </w:pPr>
    </w:lvl>
    <w:lvl w:ilvl="7" w:tplc="2C4CB1B0" w:tentative="1">
      <w:start w:val="1"/>
      <w:numFmt w:val="decimal"/>
      <w:lvlText w:val="%8."/>
      <w:lvlJc w:val="left"/>
      <w:pPr>
        <w:tabs>
          <w:tab w:val="num" w:pos="5760"/>
        </w:tabs>
        <w:ind w:left="5760" w:hanging="360"/>
      </w:pPr>
    </w:lvl>
    <w:lvl w:ilvl="8" w:tplc="2CF62562" w:tentative="1">
      <w:start w:val="1"/>
      <w:numFmt w:val="decimal"/>
      <w:lvlText w:val="%9."/>
      <w:lvlJc w:val="left"/>
      <w:pPr>
        <w:tabs>
          <w:tab w:val="num" w:pos="6480"/>
        </w:tabs>
        <w:ind w:left="6480" w:hanging="360"/>
      </w:pPr>
    </w:lvl>
  </w:abstractNum>
  <w:abstractNum w:abstractNumId="12">
    <w:nsid w:val="42A7485E"/>
    <w:multiLevelType w:val="hybridMultilevel"/>
    <w:tmpl w:val="F314F1D6"/>
    <w:lvl w:ilvl="0" w:tplc="FF1EACE0">
      <w:start w:val="8"/>
      <w:numFmt w:val="decimal"/>
      <w:lvlText w:val="%1."/>
      <w:lvlJc w:val="left"/>
      <w:pPr>
        <w:tabs>
          <w:tab w:val="num" w:pos="720"/>
        </w:tabs>
        <w:ind w:left="720" w:hanging="360"/>
      </w:pPr>
    </w:lvl>
    <w:lvl w:ilvl="1" w:tplc="AF62E384" w:tentative="1">
      <w:start w:val="1"/>
      <w:numFmt w:val="decimal"/>
      <w:lvlText w:val="%2."/>
      <w:lvlJc w:val="left"/>
      <w:pPr>
        <w:tabs>
          <w:tab w:val="num" w:pos="1440"/>
        </w:tabs>
        <w:ind w:left="1440" w:hanging="360"/>
      </w:pPr>
    </w:lvl>
    <w:lvl w:ilvl="2" w:tplc="C2BE70A4" w:tentative="1">
      <w:start w:val="1"/>
      <w:numFmt w:val="decimal"/>
      <w:lvlText w:val="%3."/>
      <w:lvlJc w:val="left"/>
      <w:pPr>
        <w:tabs>
          <w:tab w:val="num" w:pos="2160"/>
        </w:tabs>
        <w:ind w:left="2160" w:hanging="360"/>
      </w:pPr>
    </w:lvl>
    <w:lvl w:ilvl="3" w:tplc="AFE8E434" w:tentative="1">
      <w:start w:val="1"/>
      <w:numFmt w:val="decimal"/>
      <w:lvlText w:val="%4."/>
      <w:lvlJc w:val="left"/>
      <w:pPr>
        <w:tabs>
          <w:tab w:val="num" w:pos="2880"/>
        </w:tabs>
        <w:ind w:left="2880" w:hanging="360"/>
      </w:pPr>
    </w:lvl>
    <w:lvl w:ilvl="4" w:tplc="53AA25AC" w:tentative="1">
      <w:start w:val="1"/>
      <w:numFmt w:val="decimal"/>
      <w:lvlText w:val="%5."/>
      <w:lvlJc w:val="left"/>
      <w:pPr>
        <w:tabs>
          <w:tab w:val="num" w:pos="3600"/>
        </w:tabs>
        <w:ind w:left="3600" w:hanging="360"/>
      </w:pPr>
    </w:lvl>
    <w:lvl w:ilvl="5" w:tplc="8E54B20E" w:tentative="1">
      <w:start w:val="1"/>
      <w:numFmt w:val="decimal"/>
      <w:lvlText w:val="%6."/>
      <w:lvlJc w:val="left"/>
      <w:pPr>
        <w:tabs>
          <w:tab w:val="num" w:pos="4320"/>
        </w:tabs>
        <w:ind w:left="4320" w:hanging="360"/>
      </w:pPr>
    </w:lvl>
    <w:lvl w:ilvl="6" w:tplc="36E69C86" w:tentative="1">
      <w:start w:val="1"/>
      <w:numFmt w:val="decimal"/>
      <w:lvlText w:val="%7."/>
      <w:lvlJc w:val="left"/>
      <w:pPr>
        <w:tabs>
          <w:tab w:val="num" w:pos="5040"/>
        </w:tabs>
        <w:ind w:left="5040" w:hanging="360"/>
      </w:pPr>
    </w:lvl>
    <w:lvl w:ilvl="7" w:tplc="6C48715A" w:tentative="1">
      <w:start w:val="1"/>
      <w:numFmt w:val="decimal"/>
      <w:lvlText w:val="%8."/>
      <w:lvlJc w:val="left"/>
      <w:pPr>
        <w:tabs>
          <w:tab w:val="num" w:pos="5760"/>
        </w:tabs>
        <w:ind w:left="5760" w:hanging="360"/>
      </w:pPr>
    </w:lvl>
    <w:lvl w:ilvl="8" w:tplc="EBD25ABE" w:tentative="1">
      <w:start w:val="1"/>
      <w:numFmt w:val="decimal"/>
      <w:lvlText w:val="%9."/>
      <w:lvlJc w:val="left"/>
      <w:pPr>
        <w:tabs>
          <w:tab w:val="num" w:pos="6480"/>
        </w:tabs>
        <w:ind w:left="6480" w:hanging="360"/>
      </w:pPr>
    </w:lvl>
  </w:abstractNum>
  <w:abstractNum w:abstractNumId="13">
    <w:nsid w:val="43931625"/>
    <w:multiLevelType w:val="multilevel"/>
    <w:tmpl w:val="6C2C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EC6A8C"/>
    <w:multiLevelType w:val="hybridMultilevel"/>
    <w:tmpl w:val="4AB45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D050054"/>
    <w:multiLevelType w:val="hybridMultilevel"/>
    <w:tmpl w:val="A31854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D644B27"/>
    <w:multiLevelType w:val="hybridMultilevel"/>
    <w:tmpl w:val="9B9AF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EC4709F"/>
    <w:multiLevelType w:val="hybridMultilevel"/>
    <w:tmpl w:val="AA949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2473916"/>
    <w:multiLevelType w:val="hybridMultilevel"/>
    <w:tmpl w:val="6CA2237A"/>
    <w:lvl w:ilvl="0" w:tplc="09D0B6FE">
      <w:start w:val="3"/>
      <w:numFmt w:val="decimal"/>
      <w:lvlText w:val="%1."/>
      <w:lvlJc w:val="left"/>
      <w:pPr>
        <w:tabs>
          <w:tab w:val="num" w:pos="720"/>
        </w:tabs>
        <w:ind w:left="720" w:hanging="360"/>
      </w:pPr>
    </w:lvl>
    <w:lvl w:ilvl="1" w:tplc="D878F058" w:tentative="1">
      <w:start w:val="1"/>
      <w:numFmt w:val="decimal"/>
      <w:lvlText w:val="%2."/>
      <w:lvlJc w:val="left"/>
      <w:pPr>
        <w:tabs>
          <w:tab w:val="num" w:pos="1440"/>
        </w:tabs>
        <w:ind w:left="1440" w:hanging="360"/>
      </w:pPr>
    </w:lvl>
    <w:lvl w:ilvl="2" w:tplc="11705E98" w:tentative="1">
      <w:start w:val="1"/>
      <w:numFmt w:val="decimal"/>
      <w:lvlText w:val="%3."/>
      <w:lvlJc w:val="left"/>
      <w:pPr>
        <w:tabs>
          <w:tab w:val="num" w:pos="2160"/>
        </w:tabs>
        <w:ind w:left="2160" w:hanging="360"/>
      </w:pPr>
    </w:lvl>
    <w:lvl w:ilvl="3" w:tplc="5F04A8A8" w:tentative="1">
      <w:start w:val="1"/>
      <w:numFmt w:val="decimal"/>
      <w:lvlText w:val="%4."/>
      <w:lvlJc w:val="left"/>
      <w:pPr>
        <w:tabs>
          <w:tab w:val="num" w:pos="2880"/>
        </w:tabs>
        <w:ind w:left="2880" w:hanging="360"/>
      </w:pPr>
    </w:lvl>
    <w:lvl w:ilvl="4" w:tplc="B59830E2" w:tentative="1">
      <w:start w:val="1"/>
      <w:numFmt w:val="decimal"/>
      <w:lvlText w:val="%5."/>
      <w:lvlJc w:val="left"/>
      <w:pPr>
        <w:tabs>
          <w:tab w:val="num" w:pos="3600"/>
        </w:tabs>
        <w:ind w:left="3600" w:hanging="360"/>
      </w:pPr>
    </w:lvl>
    <w:lvl w:ilvl="5" w:tplc="CD0606C6" w:tentative="1">
      <w:start w:val="1"/>
      <w:numFmt w:val="decimal"/>
      <w:lvlText w:val="%6."/>
      <w:lvlJc w:val="left"/>
      <w:pPr>
        <w:tabs>
          <w:tab w:val="num" w:pos="4320"/>
        </w:tabs>
        <w:ind w:left="4320" w:hanging="360"/>
      </w:pPr>
    </w:lvl>
    <w:lvl w:ilvl="6" w:tplc="1E065014" w:tentative="1">
      <w:start w:val="1"/>
      <w:numFmt w:val="decimal"/>
      <w:lvlText w:val="%7."/>
      <w:lvlJc w:val="left"/>
      <w:pPr>
        <w:tabs>
          <w:tab w:val="num" w:pos="5040"/>
        </w:tabs>
        <w:ind w:left="5040" w:hanging="360"/>
      </w:pPr>
    </w:lvl>
    <w:lvl w:ilvl="7" w:tplc="6A329BC2" w:tentative="1">
      <w:start w:val="1"/>
      <w:numFmt w:val="decimal"/>
      <w:lvlText w:val="%8."/>
      <w:lvlJc w:val="left"/>
      <w:pPr>
        <w:tabs>
          <w:tab w:val="num" w:pos="5760"/>
        </w:tabs>
        <w:ind w:left="5760" w:hanging="360"/>
      </w:pPr>
    </w:lvl>
    <w:lvl w:ilvl="8" w:tplc="C696E3A6" w:tentative="1">
      <w:start w:val="1"/>
      <w:numFmt w:val="decimal"/>
      <w:lvlText w:val="%9."/>
      <w:lvlJc w:val="left"/>
      <w:pPr>
        <w:tabs>
          <w:tab w:val="num" w:pos="6480"/>
        </w:tabs>
        <w:ind w:left="6480" w:hanging="360"/>
      </w:pPr>
    </w:lvl>
  </w:abstractNum>
  <w:abstractNum w:abstractNumId="19">
    <w:nsid w:val="59805B5F"/>
    <w:multiLevelType w:val="hybridMultilevel"/>
    <w:tmpl w:val="26DAEB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C83557D"/>
    <w:multiLevelType w:val="hybridMultilevel"/>
    <w:tmpl w:val="A296F7C8"/>
    <w:lvl w:ilvl="0" w:tplc="4EFA1B5E">
      <w:start w:val="15"/>
      <w:numFmt w:val="decimal"/>
      <w:lvlText w:val="%1."/>
      <w:lvlJc w:val="left"/>
      <w:pPr>
        <w:tabs>
          <w:tab w:val="num" w:pos="720"/>
        </w:tabs>
        <w:ind w:left="720" w:hanging="360"/>
      </w:pPr>
    </w:lvl>
    <w:lvl w:ilvl="1" w:tplc="2DB01050" w:tentative="1">
      <w:start w:val="1"/>
      <w:numFmt w:val="decimal"/>
      <w:lvlText w:val="%2."/>
      <w:lvlJc w:val="left"/>
      <w:pPr>
        <w:tabs>
          <w:tab w:val="num" w:pos="1440"/>
        </w:tabs>
        <w:ind w:left="1440" w:hanging="360"/>
      </w:pPr>
    </w:lvl>
    <w:lvl w:ilvl="2" w:tplc="2AB48B22" w:tentative="1">
      <w:start w:val="1"/>
      <w:numFmt w:val="decimal"/>
      <w:lvlText w:val="%3."/>
      <w:lvlJc w:val="left"/>
      <w:pPr>
        <w:tabs>
          <w:tab w:val="num" w:pos="2160"/>
        </w:tabs>
        <w:ind w:left="2160" w:hanging="360"/>
      </w:pPr>
    </w:lvl>
    <w:lvl w:ilvl="3" w:tplc="4258914C" w:tentative="1">
      <w:start w:val="1"/>
      <w:numFmt w:val="decimal"/>
      <w:lvlText w:val="%4."/>
      <w:lvlJc w:val="left"/>
      <w:pPr>
        <w:tabs>
          <w:tab w:val="num" w:pos="2880"/>
        </w:tabs>
        <w:ind w:left="2880" w:hanging="360"/>
      </w:pPr>
    </w:lvl>
    <w:lvl w:ilvl="4" w:tplc="799CDFE0" w:tentative="1">
      <w:start w:val="1"/>
      <w:numFmt w:val="decimal"/>
      <w:lvlText w:val="%5."/>
      <w:lvlJc w:val="left"/>
      <w:pPr>
        <w:tabs>
          <w:tab w:val="num" w:pos="3600"/>
        </w:tabs>
        <w:ind w:left="3600" w:hanging="360"/>
      </w:pPr>
    </w:lvl>
    <w:lvl w:ilvl="5" w:tplc="1FBE03C8" w:tentative="1">
      <w:start w:val="1"/>
      <w:numFmt w:val="decimal"/>
      <w:lvlText w:val="%6."/>
      <w:lvlJc w:val="left"/>
      <w:pPr>
        <w:tabs>
          <w:tab w:val="num" w:pos="4320"/>
        </w:tabs>
        <w:ind w:left="4320" w:hanging="360"/>
      </w:pPr>
    </w:lvl>
    <w:lvl w:ilvl="6" w:tplc="7BB09D46" w:tentative="1">
      <w:start w:val="1"/>
      <w:numFmt w:val="decimal"/>
      <w:lvlText w:val="%7."/>
      <w:lvlJc w:val="left"/>
      <w:pPr>
        <w:tabs>
          <w:tab w:val="num" w:pos="5040"/>
        </w:tabs>
        <w:ind w:left="5040" w:hanging="360"/>
      </w:pPr>
    </w:lvl>
    <w:lvl w:ilvl="7" w:tplc="19262196" w:tentative="1">
      <w:start w:val="1"/>
      <w:numFmt w:val="decimal"/>
      <w:lvlText w:val="%8."/>
      <w:lvlJc w:val="left"/>
      <w:pPr>
        <w:tabs>
          <w:tab w:val="num" w:pos="5760"/>
        </w:tabs>
        <w:ind w:left="5760" w:hanging="360"/>
      </w:pPr>
    </w:lvl>
    <w:lvl w:ilvl="8" w:tplc="DCA2BFC2" w:tentative="1">
      <w:start w:val="1"/>
      <w:numFmt w:val="decimal"/>
      <w:lvlText w:val="%9."/>
      <w:lvlJc w:val="left"/>
      <w:pPr>
        <w:tabs>
          <w:tab w:val="num" w:pos="6480"/>
        </w:tabs>
        <w:ind w:left="6480" w:hanging="360"/>
      </w:pPr>
    </w:lvl>
  </w:abstractNum>
  <w:abstractNum w:abstractNumId="21">
    <w:nsid w:val="615F40BA"/>
    <w:multiLevelType w:val="hybridMultilevel"/>
    <w:tmpl w:val="5DA6166C"/>
    <w:lvl w:ilvl="0" w:tplc="7B82A2AE">
      <w:numFmt w:val="bullet"/>
      <w:lvlText w:val="•"/>
      <w:lvlJc w:val="left"/>
      <w:pPr>
        <w:ind w:left="720" w:hanging="360"/>
      </w:pPr>
      <w:rPr>
        <w:rFonts w:ascii="ArialMT" w:eastAsia="Verdana" w:hAnsi="ArialMT" w:cs="ArialMT"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26C20C2"/>
    <w:multiLevelType w:val="hybridMultilevel"/>
    <w:tmpl w:val="E92A974C"/>
    <w:lvl w:ilvl="0" w:tplc="615A4208">
      <w:start w:val="1"/>
      <w:numFmt w:val="bullet"/>
      <w:lvlText w:val=""/>
      <w:lvlJc w:val="left"/>
      <w:pPr>
        <w:tabs>
          <w:tab w:val="num" w:pos="720"/>
        </w:tabs>
        <w:ind w:left="720" w:hanging="360"/>
      </w:pPr>
      <w:rPr>
        <w:rFonts w:ascii="Wingdings" w:hAnsi="Wingdings" w:hint="default"/>
        <w:sz w:val="20"/>
      </w:rPr>
    </w:lvl>
    <w:lvl w:ilvl="1" w:tplc="B0986384" w:tentative="1">
      <w:start w:val="1"/>
      <w:numFmt w:val="bullet"/>
      <w:lvlText w:val=""/>
      <w:lvlJc w:val="left"/>
      <w:pPr>
        <w:tabs>
          <w:tab w:val="num" w:pos="1440"/>
        </w:tabs>
        <w:ind w:left="1440" w:hanging="360"/>
      </w:pPr>
      <w:rPr>
        <w:rFonts w:ascii="Symbol" w:hAnsi="Symbol" w:hint="default"/>
        <w:sz w:val="20"/>
      </w:rPr>
    </w:lvl>
    <w:lvl w:ilvl="2" w:tplc="529A6E34" w:tentative="1">
      <w:start w:val="1"/>
      <w:numFmt w:val="bullet"/>
      <w:lvlText w:val=""/>
      <w:lvlJc w:val="left"/>
      <w:pPr>
        <w:tabs>
          <w:tab w:val="num" w:pos="2160"/>
        </w:tabs>
        <w:ind w:left="2160" w:hanging="360"/>
      </w:pPr>
      <w:rPr>
        <w:rFonts w:ascii="Symbol" w:hAnsi="Symbol" w:hint="default"/>
        <w:sz w:val="20"/>
      </w:rPr>
    </w:lvl>
    <w:lvl w:ilvl="3" w:tplc="61C2E38E" w:tentative="1">
      <w:start w:val="1"/>
      <w:numFmt w:val="bullet"/>
      <w:lvlText w:val=""/>
      <w:lvlJc w:val="left"/>
      <w:pPr>
        <w:tabs>
          <w:tab w:val="num" w:pos="2880"/>
        </w:tabs>
        <w:ind w:left="2880" w:hanging="360"/>
      </w:pPr>
      <w:rPr>
        <w:rFonts w:ascii="Symbol" w:hAnsi="Symbol" w:hint="default"/>
        <w:sz w:val="20"/>
      </w:rPr>
    </w:lvl>
    <w:lvl w:ilvl="4" w:tplc="74F0761E" w:tentative="1">
      <w:start w:val="1"/>
      <w:numFmt w:val="bullet"/>
      <w:lvlText w:val=""/>
      <w:lvlJc w:val="left"/>
      <w:pPr>
        <w:tabs>
          <w:tab w:val="num" w:pos="3600"/>
        </w:tabs>
        <w:ind w:left="3600" w:hanging="360"/>
      </w:pPr>
      <w:rPr>
        <w:rFonts w:ascii="Symbol" w:hAnsi="Symbol" w:hint="default"/>
        <w:sz w:val="20"/>
      </w:rPr>
    </w:lvl>
    <w:lvl w:ilvl="5" w:tplc="F09AF9CA" w:tentative="1">
      <w:start w:val="1"/>
      <w:numFmt w:val="bullet"/>
      <w:lvlText w:val=""/>
      <w:lvlJc w:val="left"/>
      <w:pPr>
        <w:tabs>
          <w:tab w:val="num" w:pos="4320"/>
        </w:tabs>
        <w:ind w:left="4320" w:hanging="360"/>
      </w:pPr>
      <w:rPr>
        <w:rFonts w:ascii="Symbol" w:hAnsi="Symbol" w:hint="default"/>
        <w:sz w:val="20"/>
      </w:rPr>
    </w:lvl>
    <w:lvl w:ilvl="6" w:tplc="73FE6602" w:tentative="1">
      <w:start w:val="1"/>
      <w:numFmt w:val="bullet"/>
      <w:lvlText w:val=""/>
      <w:lvlJc w:val="left"/>
      <w:pPr>
        <w:tabs>
          <w:tab w:val="num" w:pos="5040"/>
        </w:tabs>
        <w:ind w:left="5040" w:hanging="360"/>
      </w:pPr>
      <w:rPr>
        <w:rFonts w:ascii="Symbol" w:hAnsi="Symbol" w:hint="default"/>
        <w:sz w:val="20"/>
      </w:rPr>
    </w:lvl>
    <w:lvl w:ilvl="7" w:tplc="C5C48696" w:tentative="1">
      <w:start w:val="1"/>
      <w:numFmt w:val="bullet"/>
      <w:lvlText w:val=""/>
      <w:lvlJc w:val="left"/>
      <w:pPr>
        <w:tabs>
          <w:tab w:val="num" w:pos="5760"/>
        </w:tabs>
        <w:ind w:left="5760" w:hanging="360"/>
      </w:pPr>
      <w:rPr>
        <w:rFonts w:ascii="Symbol" w:hAnsi="Symbol" w:hint="default"/>
        <w:sz w:val="20"/>
      </w:rPr>
    </w:lvl>
    <w:lvl w:ilvl="8" w:tplc="A9989C92" w:tentative="1">
      <w:start w:val="1"/>
      <w:numFmt w:val="bullet"/>
      <w:lvlText w:val=""/>
      <w:lvlJc w:val="left"/>
      <w:pPr>
        <w:tabs>
          <w:tab w:val="num" w:pos="6480"/>
        </w:tabs>
        <w:ind w:left="6480" w:hanging="360"/>
      </w:pPr>
      <w:rPr>
        <w:rFonts w:ascii="Symbol" w:hAnsi="Symbol" w:hint="default"/>
        <w:sz w:val="20"/>
      </w:rPr>
    </w:lvl>
  </w:abstractNum>
  <w:abstractNum w:abstractNumId="23">
    <w:nsid w:val="66A928C1"/>
    <w:multiLevelType w:val="hybridMultilevel"/>
    <w:tmpl w:val="48067ABE"/>
    <w:lvl w:ilvl="0" w:tplc="3BD49E14">
      <w:start w:val="6"/>
      <w:numFmt w:val="decimal"/>
      <w:lvlText w:val="%1."/>
      <w:lvlJc w:val="left"/>
      <w:pPr>
        <w:tabs>
          <w:tab w:val="num" w:pos="720"/>
        </w:tabs>
        <w:ind w:left="720" w:hanging="360"/>
      </w:pPr>
    </w:lvl>
    <w:lvl w:ilvl="1" w:tplc="E7E275DA" w:tentative="1">
      <w:start w:val="1"/>
      <w:numFmt w:val="decimal"/>
      <w:lvlText w:val="%2."/>
      <w:lvlJc w:val="left"/>
      <w:pPr>
        <w:tabs>
          <w:tab w:val="num" w:pos="1440"/>
        </w:tabs>
        <w:ind w:left="1440" w:hanging="360"/>
      </w:pPr>
    </w:lvl>
    <w:lvl w:ilvl="2" w:tplc="CF46575C" w:tentative="1">
      <w:start w:val="1"/>
      <w:numFmt w:val="decimal"/>
      <w:lvlText w:val="%3."/>
      <w:lvlJc w:val="left"/>
      <w:pPr>
        <w:tabs>
          <w:tab w:val="num" w:pos="2160"/>
        </w:tabs>
        <w:ind w:left="2160" w:hanging="360"/>
      </w:pPr>
    </w:lvl>
    <w:lvl w:ilvl="3" w:tplc="CD9C971C" w:tentative="1">
      <w:start w:val="1"/>
      <w:numFmt w:val="decimal"/>
      <w:lvlText w:val="%4."/>
      <w:lvlJc w:val="left"/>
      <w:pPr>
        <w:tabs>
          <w:tab w:val="num" w:pos="2880"/>
        </w:tabs>
        <w:ind w:left="2880" w:hanging="360"/>
      </w:pPr>
    </w:lvl>
    <w:lvl w:ilvl="4" w:tplc="B906BE60" w:tentative="1">
      <w:start w:val="1"/>
      <w:numFmt w:val="decimal"/>
      <w:lvlText w:val="%5."/>
      <w:lvlJc w:val="left"/>
      <w:pPr>
        <w:tabs>
          <w:tab w:val="num" w:pos="3600"/>
        </w:tabs>
        <w:ind w:left="3600" w:hanging="360"/>
      </w:pPr>
    </w:lvl>
    <w:lvl w:ilvl="5" w:tplc="E8689D00" w:tentative="1">
      <w:start w:val="1"/>
      <w:numFmt w:val="decimal"/>
      <w:lvlText w:val="%6."/>
      <w:lvlJc w:val="left"/>
      <w:pPr>
        <w:tabs>
          <w:tab w:val="num" w:pos="4320"/>
        </w:tabs>
        <w:ind w:left="4320" w:hanging="360"/>
      </w:pPr>
    </w:lvl>
    <w:lvl w:ilvl="6" w:tplc="70D63ED2" w:tentative="1">
      <w:start w:val="1"/>
      <w:numFmt w:val="decimal"/>
      <w:lvlText w:val="%7."/>
      <w:lvlJc w:val="left"/>
      <w:pPr>
        <w:tabs>
          <w:tab w:val="num" w:pos="5040"/>
        </w:tabs>
        <w:ind w:left="5040" w:hanging="360"/>
      </w:pPr>
    </w:lvl>
    <w:lvl w:ilvl="7" w:tplc="7410F0DA" w:tentative="1">
      <w:start w:val="1"/>
      <w:numFmt w:val="decimal"/>
      <w:lvlText w:val="%8."/>
      <w:lvlJc w:val="left"/>
      <w:pPr>
        <w:tabs>
          <w:tab w:val="num" w:pos="5760"/>
        </w:tabs>
        <w:ind w:left="5760" w:hanging="360"/>
      </w:pPr>
    </w:lvl>
    <w:lvl w:ilvl="8" w:tplc="A30EFEF4" w:tentative="1">
      <w:start w:val="1"/>
      <w:numFmt w:val="decimal"/>
      <w:lvlText w:val="%9."/>
      <w:lvlJc w:val="left"/>
      <w:pPr>
        <w:tabs>
          <w:tab w:val="num" w:pos="6480"/>
        </w:tabs>
        <w:ind w:left="6480" w:hanging="360"/>
      </w:pPr>
    </w:lvl>
  </w:abstractNum>
  <w:abstractNum w:abstractNumId="24">
    <w:nsid w:val="68D748B6"/>
    <w:multiLevelType w:val="hybridMultilevel"/>
    <w:tmpl w:val="6790798E"/>
    <w:lvl w:ilvl="0" w:tplc="A9A00E76">
      <w:start w:val="2"/>
      <w:numFmt w:val="decimal"/>
      <w:lvlText w:val="%1."/>
      <w:lvlJc w:val="left"/>
      <w:pPr>
        <w:tabs>
          <w:tab w:val="num" w:pos="720"/>
        </w:tabs>
        <w:ind w:left="720" w:hanging="360"/>
      </w:pPr>
    </w:lvl>
    <w:lvl w:ilvl="1" w:tplc="0D4C9BFC" w:tentative="1">
      <w:start w:val="1"/>
      <w:numFmt w:val="decimal"/>
      <w:lvlText w:val="%2."/>
      <w:lvlJc w:val="left"/>
      <w:pPr>
        <w:tabs>
          <w:tab w:val="num" w:pos="1440"/>
        </w:tabs>
        <w:ind w:left="1440" w:hanging="360"/>
      </w:pPr>
    </w:lvl>
    <w:lvl w:ilvl="2" w:tplc="A136183E" w:tentative="1">
      <w:start w:val="1"/>
      <w:numFmt w:val="decimal"/>
      <w:lvlText w:val="%3."/>
      <w:lvlJc w:val="left"/>
      <w:pPr>
        <w:tabs>
          <w:tab w:val="num" w:pos="2160"/>
        </w:tabs>
        <w:ind w:left="2160" w:hanging="360"/>
      </w:pPr>
    </w:lvl>
    <w:lvl w:ilvl="3" w:tplc="412467B8" w:tentative="1">
      <w:start w:val="1"/>
      <w:numFmt w:val="decimal"/>
      <w:lvlText w:val="%4."/>
      <w:lvlJc w:val="left"/>
      <w:pPr>
        <w:tabs>
          <w:tab w:val="num" w:pos="2880"/>
        </w:tabs>
        <w:ind w:left="2880" w:hanging="360"/>
      </w:pPr>
    </w:lvl>
    <w:lvl w:ilvl="4" w:tplc="8710F858" w:tentative="1">
      <w:start w:val="1"/>
      <w:numFmt w:val="decimal"/>
      <w:lvlText w:val="%5."/>
      <w:lvlJc w:val="left"/>
      <w:pPr>
        <w:tabs>
          <w:tab w:val="num" w:pos="3600"/>
        </w:tabs>
        <w:ind w:left="3600" w:hanging="360"/>
      </w:pPr>
    </w:lvl>
    <w:lvl w:ilvl="5" w:tplc="F45888E0" w:tentative="1">
      <w:start w:val="1"/>
      <w:numFmt w:val="decimal"/>
      <w:lvlText w:val="%6."/>
      <w:lvlJc w:val="left"/>
      <w:pPr>
        <w:tabs>
          <w:tab w:val="num" w:pos="4320"/>
        </w:tabs>
        <w:ind w:left="4320" w:hanging="360"/>
      </w:pPr>
    </w:lvl>
    <w:lvl w:ilvl="6" w:tplc="929AB430" w:tentative="1">
      <w:start w:val="1"/>
      <w:numFmt w:val="decimal"/>
      <w:lvlText w:val="%7."/>
      <w:lvlJc w:val="left"/>
      <w:pPr>
        <w:tabs>
          <w:tab w:val="num" w:pos="5040"/>
        </w:tabs>
        <w:ind w:left="5040" w:hanging="360"/>
      </w:pPr>
    </w:lvl>
    <w:lvl w:ilvl="7" w:tplc="19E82C46" w:tentative="1">
      <w:start w:val="1"/>
      <w:numFmt w:val="decimal"/>
      <w:lvlText w:val="%8."/>
      <w:lvlJc w:val="left"/>
      <w:pPr>
        <w:tabs>
          <w:tab w:val="num" w:pos="5760"/>
        </w:tabs>
        <w:ind w:left="5760" w:hanging="360"/>
      </w:pPr>
    </w:lvl>
    <w:lvl w:ilvl="8" w:tplc="C30298A8" w:tentative="1">
      <w:start w:val="1"/>
      <w:numFmt w:val="decimal"/>
      <w:lvlText w:val="%9."/>
      <w:lvlJc w:val="left"/>
      <w:pPr>
        <w:tabs>
          <w:tab w:val="num" w:pos="6480"/>
        </w:tabs>
        <w:ind w:left="6480" w:hanging="360"/>
      </w:pPr>
    </w:lvl>
  </w:abstractNum>
  <w:abstractNum w:abstractNumId="25">
    <w:nsid w:val="6F7417DB"/>
    <w:multiLevelType w:val="hybridMultilevel"/>
    <w:tmpl w:val="B0540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0AD671D"/>
    <w:multiLevelType w:val="multilevel"/>
    <w:tmpl w:val="17FEB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1D1346E"/>
    <w:multiLevelType w:val="hybridMultilevel"/>
    <w:tmpl w:val="25C422BA"/>
    <w:lvl w:ilvl="0" w:tplc="F9387A88">
      <w:start w:val="4"/>
      <w:numFmt w:val="decimal"/>
      <w:lvlText w:val="%1."/>
      <w:lvlJc w:val="left"/>
      <w:pPr>
        <w:tabs>
          <w:tab w:val="num" w:pos="720"/>
        </w:tabs>
        <w:ind w:left="720" w:hanging="360"/>
      </w:pPr>
    </w:lvl>
    <w:lvl w:ilvl="1" w:tplc="2B6E83E0" w:tentative="1">
      <w:start w:val="1"/>
      <w:numFmt w:val="decimal"/>
      <w:lvlText w:val="%2."/>
      <w:lvlJc w:val="left"/>
      <w:pPr>
        <w:tabs>
          <w:tab w:val="num" w:pos="1440"/>
        </w:tabs>
        <w:ind w:left="1440" w:hanging="360"/>
      </w:pPr>
    </w:lvl>
    <w:lvl w:ilvl="2" w:tplc="99A4C120" w:tentative="1">
      <w:start w:val="1"/>
      <w:numFmt w:val="decimal"/>
      <w:lvlText w:val="%3."/>
      <w:lvlJc w:val="left"/>
      <w:pPr>
        <w:tabs>
          <w:tab w:val="num" w:pos="2160"/>
        </w:tabs>
        <w:ind w:left="2160" w:hanging="360"/>
      </w:pPr>
    </w:lvl>
    <w:lvl w:ilvl="3" w:tplc="8CDC7C94" w:tentative="1">
      <w:start w:val="1"/>
      <w:numFmt w:val="decimal"/>
      <w:lvlText w:val="%4."/>
      <w:lvlJc w:val="left"/>
      <w:pPr>
        <w:tabs>
          <w:tab w:val="num" w:pos="2880"/>
        </w:tabs>
        <w:ind w:left="2880" w:hanging="360"/>
      </w:pPr>
    </w:lvl>
    <w:lvl w:ilvl="4" w:tplc="DD8E26A8" w:tentative="1">
      <w:start w:val="1"/>
      <w:numFmt w:val="decimal"/>
      <w:lvlText w:val="%5."/>
      <w:lvlJc w:val="left"/>
      <w:pPr>
        <w:tabs>
          <w:tab w:val="num" w:pos="3600"/>
        </w:tabs>
        <w:ind w:left="3600" w:hanging="360"/>
      </w:pPr>
    </w:lvl>
    <w:lvl w:ilvl="5" w:tplc="7C4A9FA8" w:tentative="1">
      <w:start w:val="1"/>
      <w:numFmt w:val="decimal"/>
      <w:lvlText w:val="%6."/>
      <w:lvlJc w:val="left"/>
      <w:pPr>
        <w:tabs>
          <w:tab w:val="num" w:pos="4320"/>
        </w:tabs>
        <w:ind w:left="4320" w:hanging="360"/>
      </w:pPr>
    </w:lvl>
    <w:lvl w:ilvl="6" w:tplc="6EDC83C6" w:tentative="1">
      <w:start w:val="1"/>
      <w:numFmt w:val="decimal"/>
      <w:lvlText w:val="%7."/>
      <w:lvlJc w:val="left"/>
      <w:pPr>
        <w:tabs>
          <w:tab w:val="num" w:pos="5040"/>
        </w:tabs>
        <w:ind w:left="5040" w:hanging="360"/>
      </w:pPr>
    </w:lvl>
    <w:lvl w:ilvl="7" w:tplc="BF7CA938" w:tentative="1">
      <w:start w:val="1"/>
      <w:numFmt w:val="decimal"/>
      <w:lvlText w:val="%8."/>
      <w:lvlJc w:val="left"/>
      <w:pPr>
        <w:tabs>
          <w:tab w:val="num" w:pos="5760"/>
        </w:tabs>
        <w:ind w:left="5760" w:hanging="360"/>
      </w:pPr>
    </w:lvl>
    <w:lvl w:ilvl="8" w:tplc="64989328" w:tentative="1">
      <w:start w:val="1"/>
      <w:numFmt w:val="decimal"/>
      <w:lvlText w:val="%9."/>
      <w:lvlJc w:val="left"/>
      <w:pPr>
        <w:tabs>
          <w:tab w:val="num" w:pos="6480"/>
        </w:tabs>
        <w:ind w:left="6480" w:hanging="360"/>
      </w:pPr>
    </w:lvl>
  </w:abstractNum>
  <w:abstractNum w:abstractNumId="28">
    <w:nsid w:val="73A418A1"/>
    <w:multiLevelType w:val="hybridMultilevel"/>
    <w:tmpl w:val="0FB03B62"/>
    <w:lvl w:ilvl="0" w:tplc="A1247C40">
      <w:start w:val="9"/>
      <w:numFmt w:val="decimal"/>
      <w:lvlText w:val="%1."/>
      <w:lvlJc w:val="left"/>
      <w:pPr>
        <w:tabs>
          <w:tab w:val="num" w:pos="720"/>
        </w:tabs>
        <w:ind w:left="720" w:hanging="360"/>
      </w:pPr>
    </w:lvl>
    <w:lvl w:ilvl="1" w:tplc="38384EDE" w:tentative="1">
      <w:start w:val="1"/>
      <w:numFmt w:val="decimal"/>
      <w:lvlText w:val="%2."/>
      <w:lvlJc w:val="left"/>
      <w:pPr>
        <w:tabs>
          <w:tab w:val="num" w:pos="1440"/>
        </w:tabs>
        <w:ind w:left="1440" w:hanging="360"/>
      </w:pPr>
    </w:lvl>
    <w:lvl w:ilvl="2" w:tplc="EF40F8BA" w:tentative="1">
      <w:start w:val="1"/>
      <w:numFmt w:val="decimal"/>
      <w:lvlText w:val="%3."/>
      <w:lvlJc w:val="left"/>
      <w:pPr>
        <w:tabs>
          <w:tab w:val="num" w:pos="2160"/>
        </w:tabs>
        <w:ind w:left="2160" w:hanging="360"/>
      </w:pPr>
    </w:lvl>
    <w:lvl w:ilvl="3" w:tplc="B12A03C4" w:tentative="1">
      <w:start w:val="1"/>
      <w:numFmt w:val="decimal"/>
      <w:lvlText w:val="%4."/>
      <w:lvlJc w:val="left"/>
      <w:pPr>
        <w:tabs>
          <w:tab w:val="num" w:pos="2880"/>
        </w:tabs>
        <w:ind w:left="2880" w:hanging="360"/>
      </w:pPr>
    </w:lvl>
    <w:lvl w:ilvl="4" w:tplc="BA76BB44" w:tentative="1">
      <w:start w:val="1"/>
      <w:numFmt w:val="decimal"/>
      <w:lvlText w:val="%5."/>
      <w:lvlJc w:val="left"/>
      <w:pPr>
        <w:tabs>
          <w:tab w:val="num" w:pos="3600"/>
        </w:tabs>
        <w:ind w:left="3600" w:hanging="360"/>
      </w:pPr>
    </w:lvl>
    <w:lvl w:ilvl="5" w:tplc="D80E3068" w:tentative="1">
      <w:start w:val="1"/>
      <w:numFmt w:val="decimal"/>
      <w:lvlText w:val="%6."/>
      <w:lvlJc w:val="left"/>
      <w:pPr>
        <w:tabs>
          <w:tab w:val="num" w:pos="4320"/>
        </w:tabs>
        <w:ind w:left="4320" w:hanging="360"/>
      </w:pPr>
    </w:lvl>
    <w:lvl w:ilvl="6" w:tplc="84E85912" w:tentative="1">
      <w:start w:val="1"/>
      <w:numFmt w:val="decimal"/>
      <w:lvlText w:val="%7."/>
      <w:lvlJc w:val="left"/>
      <w:pPr>
        <w:tabs>
          <w:tab w:val="num" w:pos="5040"/>
        </w:tabs>
        <w:ind w:left="5040" w:hanging="360"/>
      </w:pPr>
    </w:lvl>
    <w:lvl w:ilvl="7" w:tplc="A406E940" w:tentative="1">
      <w:start w:val="1"/>
      <w:numFmt w:val="decimal"/>
      <w:lvlText w:val="%8."/>
      <w:lvlJc w:val="left"/>
      <w:pPr>
        <w:tabs>
          <w:tab w:val="num" w:pos="5760"/>
        </w:tabs>
        <w:ind w:left="5760" w:hanging="360"/>
      </w:pPr>
    </w:lvl>
    <w:lvl w:ilvl="8" w:tplc="B85C4726" w:tentative="1">
      <w:start w:val="1"/>
      <w:numFmt w:val="decimal"/>
      <w:lvlText w:val="%9."/>
      <w:lvlJc w:val="left"/>
      <w:pPr>
        <w:tabs>
          <w:tab w:val="num" w:pos="6480"/>
        </w:tabs>
        <w:ind w:left="6480" w:hanging="360"/>
      </w:pPr>
    </w:lvl>
  </w:abstractNum>
  <w:abstractNum w:abstractNumId="29">
    <w:nsid w:val="7598086E"/>
    <w:multiLevelType w:val="hybridMultilevel"/>
    <w:tmpl w:val="1B90C400"/>
    <w:lvl w:ilvl="0" w:tplc="69741F64">
      <w:start w:val="11"/>
      <w:numFmt w:val="decimal"/>
      <w:lvlText w:val="%1."/>
      <w:lvlJc w:val="left"/>
      <w:pPr>
        <w:tabs>
          <w:tab w:val="num" w:pos="720"/>
        </w:tabs>
        <w:ind w:left="720" w:hanging="360"/>
      </w:pPr>
    </w:lvl>
    <w:lvl w:ilvl="1" w:tplc="91C002BA" w:tentative="1">
      <w:start w:val="1"/>
      <w:numFmt w:val="decimal"/>
      <w:lvlText w:val="%2."/>
      <w:lvlJc w:val="left"/>
      <w:pPr>
        <w:tabs>
          <w:tab w:val="num" w:pos="1440"/>
        </w:tabs>
        <w:ind w:left="1440" w:hanging="360"/>
      </w:pPr>
    </w:lvl>
    <w:lvl w:ilvl="2" w:tplc="117E8A74" w:tentative="1">
      <w:start w:val="1"/>
      <w:numFmt w:val="decimal"/>
      <w:lvlText w:val="%3."/>
      <w:lvlJc w:val="left"/>
      <w:pPr>
        <w:tabs>
          <w:tab w:val="num" w:pos="2160"/>
        </w:tabs>
        <w:ind w:left="2160" w:hanging="360"/>
      </w:pPr>
    </w:lvl>
    <w:lvl w:ilvl="3" w:tplc="1CFA2D1C" w:tentative="1">
      <w:start w:val="1"/>
      <w:numFmt w:val="decimal"/>
      <w:lvlText w:val="%4."/>
      <w:lvlJc w:val="left"/>
      <w:pPr>
        <w:tabs>
          <w:tab w:val="num" w:pos="2880"/>
        </w:tabs>
        <w:ind w:left="2880" w:hanging="360"/>
      </w:pPr>
    </w:lvl>
    <w:lvl w:ilvl="4" w:tplc="E02C8B76" w:tentative="1">
      <w:start w:val="1"/>
      <w:numFmt w:val="decimal"/>
      <w:lvlText w:val="%5."/>
      <w:lvlJc w:val="left"/>
      <w:pPr>
        <w:tabs>
          <w:tab w:val="num" w:pos="3600"/>
        </w:tabs>
        <w:ind w:left="3600" w:hanging="360"/>
      </w:pPr>
    </w:lvl>
    <w:lvl w:ilvl="5" w:tplc="ACE8D65A" w:tentative="1">
      <w:start w:val="1"/>
      <w:numFmt w:val="decimal"/>
      <w:lvlText w:val="%6."/>
      <w:lvlJc w:val="left"/>
      <w:pPr>
        <w:tabs>
          <w:tab w:val="num" w:pos="4320"/>
        </w:tabs>
        <w:ind w:left="4320" w:hanging="360"/>
      </w:pPr>
    </w:lvl>
    <w:lvl w:ilvl="6" w:tplc="C23E3666" w:tentative="1">
      <w:start w:val="1"/>
      <w:numFmt w:val="decimal"/>
      <w:lvlText w:val="%7."/>
      <w:lvlJc w:val="left"/>
      <w:pPr>
        <w:tabs>
          <w:tab w:val="num" w:pos="5040"/>
        </w:tabs>
        <w:ind w:left="5040" w:hanging="360"/>
      </w:pPr>
    </w:lvl>
    <w:lvl w:ilvl="7" w:tplc="6B32E14A" w:tentative="1">
      <w:start w:val="1"/>
      <w:numFmt w:val="decimal"/>
      <w:lvlText w:val="%8."/>
      <w:lvlJc w:val="left"/>
      <w:pPr>
        <w:tabs>
          <w:tab w:val="num" w:pos="5760"/>
        </w:tabs>
        <w:ind w:left="5760" w:hanging="360"/>
      </w:pPr>
    </w:lvl>
    <w:lvl w:ilvl="8" w:tplc="6B0E9AA8" w:tentative="1">
      <w:start w:val="1"/>
      <w:numFmt w:val="decimal"/>
      <w:lvlText w:val="%9."/>
      <w:lvlJc w:val="left"/>
      <w:pPr>
        <w:tabs>
          <w:tab w:val="num" w:pos="6480"/>
        </w:tabs>
        <w:ind w:left="6480" w:hanging="360"/>
      </w:pPr>
    </w:lvl>
  </w:abstractNum>
  <w:abstractNum w:abstractNumId="30">
    <w:nsid w:val="7DDF2A8A"/>
    <w:multiLevelType w:val="hybridMultilevel"/>
    <w:tmpl w:val="4ED0F7FE"/>
    <w:lvl w:ilvl="0" w:tplc="0ED664A2">
      <w:start w:val="1"/>
      <w:numFmt w:val="bullet"/>
      <w:lvlText w:val=""/>
      <w:lvlJc w:val="left"/>
      <w:pPr>
        <w:tabs>
          <w:tab w:val="num" w:pos="720"/>
        </w:tabs>
        <w:ind w:left="720" w:hanging="360"/>
      </w:pPr>
      <w:rPr>
        <w:rFonts w:ascii="Symbol" w:hAnsi="Symbol" w:hint="default"/>
        <w:sz w:val="20"/>
      </w:rPr>
    </w:lvl>
    <w:lvl w:ilvl="1" w:tplc="0D1097B4">
      <w:start w:val="1"/>
      <w:numFmt w:val="bullet"/>
      <w:lvlText w:val=""/>
      <w:lvlJc w:val="left"/>
      <w:pPr>
        <w:tabs>
          <w:tab w:val="num" w:pos="1440"/>
        </w:tabs>
        <w:ind w:left="1440" w:hanging="360"/>
      </w:pPr>
      <w:rPr>
        <w:rFonts w:ascii="Symbol" w:hAnsi="Symbol" w:hint="default"/>
        <w:sz w:val="20"/>
      </w:rPr>
    </w:lvl>
    <w:lvl w:ilvl="2" w:tplc="77FEC3C6" w:tentative="1">
      <w:start w:val="1"/>
      <w:numFmt w:val="bullet"/>
      <w:lvlText w:val=""/>
      <w:lvlJc w:val="left"/>
      <w:pPr>
        <w:tabs>
          <w:tab w:val="num" w:pos="2160"/>
        </w:tabs>
        <w:ind w:left="2160" w:hanging="360"/>
      </w:pPr>
      <w:rPr>
        <w:rFonts w:ascii="Symbol" w:hAnsi="Symbol" w:hint="default"/>
        <w:sz w:val="20"/>
      </w:rPr>
    </w:lvl>
    <w:lvl w:ilvl="3" w:tplc="27CAEA88" w:tentative="1">
      <w:start w:val="1"/>
      <w:numFmt w:val="bullet"/>
      <w:lvlText w:val=""/>
      <w:lvlJc w:val="left"/>
      <w:pPr>
        <w:tabs>
          <w:tab w:val="num" w:pos="2880"/>
        </w:tabs>
        <w:ind w:left="2880" w:hanging="360"/>
      </w:pPr>
      <w:rPr>
        <w:rFonts w:ascii="Symbol" w:hAnsi="Symbol" w:hint="default"/>
        <w:sz w:val="20"/>
      </w:rPr>
    </w:lvl>
    <w:lvl w:ilvl="4" w:tplc="FB0A6AF4" w:tentative="1">
      <w:start w:val="1"/>
      <w:numFmt w:val="bullet"/>
      <w:lvlText w:val=""/>
      <w:lvlJc w:val="left"/>
      <w:pPr>
        <w:tabs>
          <w:tab w:val="num" w:pos="3600"/>
        </w:tabs>
        <w:ind w:left="3600" w:hanging="360"/>
      </w:pPr>
      <w:rPr>
        <w:rFonts w:ascii="Symbol" w:hAnsi="Symbol" w:hint="default"/>
        <w:sz w:val="20"/>
      </w:rPr>
    </w:lvl>
    <w:lvl w:ilvl="5" w:tplc="7A1059A0" w:tentative="1">
      <w:start w:val="1"/>
      <w:numFmt w:val="bullet"/>
      <w:lvlText w:val=""/>
      <w:lvlJc w:val="left"/>
      <w:pPr>
        <w:tabs>
          <w:tab w:val="num" w:pos="4320"/>
        </w:tabs>
        <w:ind w:left="4320" w:hanging="360"/>
      </w:pPr>
      <w:rPr>
        <w:rFonts w:ascii="Symbol" w:hAnsi="Symbol" w:hint="default"/>
        <w:sz w:val="20"/>
      </w:rPr>
    </w:lvl>
    <w:lvl w:ilvl="6" w:tplc="D082A0FA" w:tentative="1">
      <w:start w:val="1"/>
      <w:numFmt w:val="bullet"/>
      <w:lvlText w:val=""/>
      <w:lvlJc w:val="left"/>
      <w:pPr>
        <w:tabs>
          <w:tab w:val="num" w:pos="5040"/>
        </w:tabs>
        <w:ind w:left="5040" w:hanging="360"/>
      </w:pPr>
      <w:rPr>
        <w:rFonts w:ascii="Symbol" w:hAnsi="Symbol" w:hint="default"/>
        <w:sz w:val="20"/>
      </w:rPr>
    </w:lvl>
    <w:lvl w:ilvl="7" w:tplc="418C1AF4" w:tentative="1">
      <w:start w:val="1"/>
      <w:numFmt w:val="bullet"/>
      <w:lvlText w:val=""/>
      <w:lvlJc w:val="left"/>
      <w:pPr>
        <w:tabs>
          <w:tab w:val="num" w:pos="5760"/>
        </w:tabs>
        <w:ind w:left="5760" w:hanging="360"/>
      </w:pPr>
      <w:rPr>
        <w:rFonts w:ascii="Symbol" w:hAnsi="Symbol" w:hint="default"/>
        <w:sz w:val="20"/>
      </w:rPr>
    </w:lvl>
    <w:lvl w:ilvl="8" w:tplc="7030556C" w:tentative="1">
      <w:start w:val="1"/>
      <w:numFmt w:val="bullet"/>
      <w:lvlText w:val=""/>
      <w:lvlJc w:val="left"/>
      <w:pPr>
        <w:tabs>
          <w:tab w:val="num" w:pos="6480"/>
        </w:tabs>
        <w:ind w:left="6480" w:hanging="360"/>
      </w:pPr>
      <w:rPr>
        <w:rFonts w:ascii="Symbol" w:hAnsi="Symbol" w:hint="default"/>
        <w:sz w:val="20"/>
      </w:rPr>
    </w:lvl>
  </w:abstractNum>
  <w:abstractNum w:abstractNumId="31">
    <w:nsid w:val="7E3B62BE"/>
    <w:multiLevelType w:val="hybridMultilevel"/>
    <w:tmpl w:val="B95C9A1C"/>
    <w:lvl w:ilvl="0" w:tplc="6038A422">
      <w:start w:val="3"/>
      <w:numFmt w:val="decimal"/>
      <w:lvlText w:val="%1."/>
      <w:lvlJc w:val="left"/>
      <w:pPr>
        <w:tabs>
          <w:tab w:val="num" w:pos="720"/>
        </w:tabs>
        <w:ind w:left="720" w:hanging="360"/>
      </w:pPr>
    </w:lvl>
    <w:lvl w:ilvl="1" w:tplc="5F0A9A7A" w:tentative="1">
      <w:start w:val="1"/>
      <w:numFmt w:val="decimal"/>
      <w:lvlText w:val="%2."/>
      <w:lvlJc w:val="left"/>
      <w:pPr>
        <w:tabs>
          <w:tab w:val="num" w:pos="1440"/>
        </w:tabs>
        <w:ind w:left="1440" w:hanging="360"/>
      </w:pPr>
    </w:lvl>
    <w:lvl w:ilvl="2" w:tplc="E0F0EF6C" w:tentative="1">
      <w:start w:val="1"/>
      <w:numFmt w:val="decimal"/>
      <w:lvlText w:val="%3."/>
      <w:lvlJc w:val="left"/>
      <w:pPr>
        <w:tabs>
          <w:tab w:val="num" w:pos="2160"/>
        </w:tabs>
        <w:ind w:left="2160" w:hanging="360"/>
      </w:pPr>
    </w:lvl>
    <w:lvl w:ilvl="3" w:tplc="C7D82EC4" w:tentative="1">
      <w:start w:val="1"/>
      <w:numFmt w:val="decimal"/>
      <w:lvlText w:val="%4."/>
      <w:lvlJc w:val="left"/>
      <w:pPr>
        <w:tabs>
          <w:tab w:val="num" w:pos="2880"/>
        </w:tabs>
        <w:ind w:left="2880" w:hanging="360"/>
      </w:pPr>
    </w:lvl>
    <w:lvl w:ilvl="4" w:tplc="99D4D79A" w:tentative="1">
      <w:start w:val="1"/>
      <w:numFmt w:val="decimal"/>
      <w:lvlText w:val="%5."/>
      <w:lvlJc w:val="left"/>
      <w:pPr>
        <w:tabs>
          <w:tab w:val="num" w:pos="3600"/>
        </w:tabs>
        <w:ind w:left="3600" w:hanging="360"/>
      </w:pPr>
    </w:lvl>
    <w:lvl w:ilvl="5" w:tplc="BD54C3D8" w:tentative="1">
      <w:start w:val="1"/>
      <w:numFmt w:val="decimal"/>
      <w:lvlText w:val="%6."/>
      <w:lvlJc w:val="left"/>
      <w:pPr>
        <w:tabs>
          <w:tab w:val="num" w:pos="4320"/>
        </w:tabs>
        <w:ind w:left="4320" w:hanging="360"/>
      </w:pPr>
    </w:lvl>
    <w:lvl w:ilvl="6" w:tplc="B6D241AE" w:tentative="1">
      <w:start w:val="1"/>
      <w:numFmt w:val="decimal"/>
      <w:lvlText w:val="%7."/>
      <w:lvlJc w:val="left"/>
      <w:pPr>
        <w:tabs>
          <w:tab w:val="num" w:pos="5040"/>
        </w:tabs>
        <w:ind w:left="5040" w:hanging="360"/>
      </w:pPr>
    </w:lvl>
    <w:lvl w:ilvl="7" w:tplc="24A40B2C" w:tentative="1">
      <w:start w:val="1"/>
      <w:numFmt w:val="decimal"/>
      <w:lvlText w:val="%8."/>
      <w:lvlJc w:val="left"/>
      <w:pPr>
        <w:tabs>
          <w:tab w:val="num" w:pos="5760"/>
        </w:tabs>
        <w:ind w:left="5760" w:hanging="360"/>
      </w:pPr>
    </w:lvl>
    <w:lvl w:ilvl="8" w:tplc="17CA2040" w:tentative="1">
      <w:start w:val="1"/>
      <w:numFmt w:val="decimal"/>
      <w:lvlText w:val="%9."/>
      <w:lvlJc w:val="left"/>
      <w:pPr>
        <w:tabs>
          <w:tab w:val="num" w:pos="6480"/>
        </w:tabs>
        <w:ind w:left="6480" w:hanging="360"/>
      </w:pPr>
    </w:lvl>
  </w:abstractNum>
  <w:num w:numId="1">
    <w:abstractNumId w:val="26"/>
  </w:num>
  <w:num w:numId="2">
    <w:abstractNumId w:val="18"/>
  </w:num>
  <w:num w:numId="3">
    <w:abstractNumId w:val="13"/>
  </w:num>
  <w:num w:numId="4">
    <w:abstractNumId w:val="24"/>
  </w:num>
  <w:num w:numId="5">
    <w:abstractNumId w:val="31"/>
  </w:num>
  <w:num w:numId="6">
    <w:abstractNumId w:val="27"/>
  </w:num>
  <w:num w:numId="7">
    <w:abstractNumId w:val="11"/>
  </w:num>
  <w:num w:numId="8">
    <w:abstractNumId w:val="23"/>
  </w:num>
  <w:num w:numId="9">
    <w:abstractNumId w:val="5"/>
  </w:num>
  <w:num w:numId="10">
    <w:abstractNumId w:val="12"/>
  </w:num>
  <w:num w:numId="11">
    <w:abstractNumId w:val="28"/>
  </w:num>
  <w:num w:numId="12">
    <w:abstractNumId w:val="7"/>
  </w:num>
  <w:num w:numId="13">
    <w:abstractNumId w:val="29"/>
  </w:num>
  <w:num w:numId="14">
    <w:abstractNumId w:val="9"/>
  </w:num>
  <w:num w:numId="15">
    <w:abstractNumId w:val="3"/>
  </w:num>
  <w:num w:numId="16">
    <w:abstractNumId w:val="4"/>
  </w:num>
  <w:num w:numId="17">
    <w:abstractNumId w:val="20"/>
  </w:num>
  <w:num w:numId="18">
    <w:abstractNumId w:val="10"/>
  </w:num>
  <w:num w:numId="19">
    <w:abstractNumId w:val="30"/>
  </w:num>
  <w:num w:numId="20">
    <w:abstractNumId w:val="8"/>
  </w:num>
  <w:num w:numId="21">
    <w:abstractNumId w:val="25"/>
  </w:num>
  <w:num w:numId="22">
    <w:abstractNumId w:val="15"/>
  </w:num>
  <w:num w:numId="23">
    <w:abstractNumId w:val="2"/>
  </w:num>
  <w:num w:numId="24">
    <w:abstractNumId w:val="19"/>
  </w:num>
  <w:num w:numId="25">
    <w:abstractNumId w:val="16"/>
  </w:num>
  <w:num w:numId="26">
    <w:abstractNumId w:val="17"/>
  </w:num>
  <w:num w:numId="27">
    <w:abstractNumId w:val="0"/>
  </w:num>
  <w:num w:numId="28">
    <w:abstractNumId w:val="14"/>
  </w:num>
  <w:num w:numId="29">
    <w:abstractNumId w:val="6"/>
  </w:num>
  <w:num w:numId="30">
    <w:abstractNumId w:val="21"/>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AC"/>
    <w:rsid w:val="00060AF5"/>
    <w:rsid w:val="0008276B"/>
    <w:rsid w:val="000D00F4"/>
    <w:rsid w:val="0010656D"/>
    <w:rsid w:val="001179A1"/>
    <w:rsid w:val="00127570"/>
    <w:rsid w:val="00132BA3"/>
    <w:rsid w:val="00161652"/>
    <w:rsid w:val="00187D0A"/>
    <w:rsid w:val="001D42D1"/>
    <w:rsid w:val="001D5698"/>
    <w:rsid w:val="001F00CB"/>
    <w:rsid w:val="00201996"/>
    <w:rsid w:val="00241B97"/>
    <w:rsid w:val="0025317E"/>
    <w:rsid w:val="00296E34"/>
    <w:rsid w:val="00297254"/>
    <w:rsid w:val="002A0B7A"/>
    <w:rsid w:val="002F2BBC"/>
    <w:rsid w:val="00356682"/>
    <w:rsid w:val="003E3709"/>
    <w:rsid w:val="003F7057"/>
    <w:rsid w:val="00433CC8"/>
    <w:rsid w:val="004665FF"/>
    <w:rsid w:val="004853DA"/>
    <w:rsid w:val="00513FB7"/>
    <w:rsid w:val="005221E8"/>
    <w:rsid w:val="00537B95"/>
    <w:rsid w:val="005D6F39"/>
    <w:rsid w:val="006319FC"/>
    <w:rsid w:val="00674D58"/>
    <w:rsid w:val="00674DAC"/>
    <w:rsid w:val="006B7920"/>
    <w:rsid w:val="006C5F10"/>
    <w:rsid w:val="007651E6"/>
    <w:rsid w:val="007B3DD2"/>
    <w:rsid w:val="007C4AAF"/>
    <w:rsid w:val="00856771"/>
    <w:rsid w:val="008754D0"/>
    <w:rsid w:val="008F6686"/>
    <w:rsid w:val="00906AFC"/>
    <w:rsid w:val="00952292"/>
    <w:rsid w:val="00961F2A"/>
    <w:rsid w:val="00A3246C"/>
    <w:rsid w:val="00A44CDA"/>
    <w:rsid w:val="00A54927"/>
    <w:rsid w:val="00A74667"/>
    <w:rsid w:val="00A748EF"/>
    <w:rsid w:val="00AE5BA8"/>
    <w:rsid w:val="00B037BD"/>
    <w:rsid w:val="00B272C6"/>
    <w:rsid w:val="00B30FB7"/>
    <w:rsid w:val="00B51910"/>
    <w:rsid w:val="00BA7743"/>
    <w:rsid w:val="00BC7364"/>
    <w:rsid w:val="00BF7ACA"/>
    <w:rsid w:val="00C1758C"/>
    <w:rsid w:val="00C26739"/>
    <w:rsid w:val="00C7059A"/>
    <w:rsid w:val="00CC402E"/>
    <w:rsid w:val="00CC46BD"/>
    <w:rsid w:val="00D04515"/>
    <w:rsid w:val="00D3047D"/>
    <w:rsid w:val="00D34148"/>
    <w:rsid w:val="00D70A86"/>
    <w:rsid w:val="00D80A42"/>
    <w:rsid w:val="00DC3BCC"/>
    <w:rsid w:val="00DC700F"/>
    <w:rsid w:val="00E21044"/>
    <w:rsid w:val="00E57F98"/>
    <w:rsid w:val="00E84D18"/>
    <w:rsid w:val="00EE7BE5"/>
    <w:rsid w:val="00F10178"/>
    <w:rsid w:val="3F0BAB7C"/>
    <w:rsid w:val="4B3EB132"/>
    <w:rsid w:val="61486184"/>
    <w:rsid w:val="6389BCEF"/>
    <w:rsid w:val="6CC7E625"/>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AB7C"/>
  <w15:docId w15:val="{0DDE71B4-E7DA-4B32-B18B-5CBA3E6A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s-ES_tradnl" w:eastAsia="ko-K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pPr>
      <w:keepNext/>
      <w:keepLines/>
      <w:spacing w:before="40"/>
      <w:outlineLvl w:val="3"/>
    </w:pPr>
    <w:rPr>
      <w:rFonts w:ascii="Calibri" w:eastAsia="Calibri" w:hAnsi="Calibri" w:cs="Calibri"/>
      <w:i/>
      <w:color w:val="2F549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06AF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06AFC"/>
    <w:rPr>
      <w:rFonts w:ascii="Times New Roman" w:hAnsi="Times New Roman" w:cs="Times New Roman"/>
      <w:sz w:val="18"/>
      <w:szCs w:val="18"/>
    </w:rPr>
  </w:style>
  <w:style w:type="paragraph" w:customStyle="1" w:styleId="paragraph">
    <w:name w:val="paragraph"/>
    <w:basedOn w:val="Normal"/>
    <w:rsid w:val="003E370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3E3709"/>
  </w:style>
  <w:style w:type="character" w:customStyle="1" w:styleId="eop">
    <w:name w:val="eop"/>
    <w:basedOn w:val="Fuentedeprrafopredeter"/>
    <w:rsid w:val="003E3709"/>
  </w:style>
  <w:style w:type="character" w:customStyle="1" w:styleId="scxw235285515">
    <w:name w:val="scxw235285515"/>
    <w:basedOn w:val="Fuentedeprrafopredeter"/>
    <w:rsid w:val="003E3709"/>
  </w:style>
  <w:style w:type="character" w:styleId="Referenciaintensa">
    <w:name w:val="Intense Reference"/>
    <w:basedOn w:val="Fuentedeprrafopredeter"/>
    <w:uiPriority w:val="32"/>
    <w:qFormat/>
    <w:rsid w:val="002F2BBC"/>
    <w:rPr>
      <w:b/>
      <w:bCs/>
      <w:smallCaps/>
      <w:color w:val="4F81BD" w:themeColor="accent1"/>
      <w:spacing w:val="5"/>
    </w:rPr>
  </w:style>
  <w:style w:type="paragraph" w:styleId="Sinespaciado">
    <w:name w:val="No Spacing"/>
    <w:uiPriority w:val="1"/>
    <w:qFormat/>
    <w:rsid w:val="002F2BBC"/>
    <w:pPr>
      <w:spacing w:line="240" w:lineRule="auto"/>
    </w:pPr>
    <w:rPr>
      <w:rFonts w:asciiTheme="minorHAnsi" w:eastAsiaTheme="minorHAnsi" w:hAnsiTheme="minorHAnsi" w:cstheme="minorBidi"/>
      <w:sz w:val="24"/>
      <w:szCs w:val="24"/>
      <w:lang w:val="es-CO" w:eastAsia="en-US"/>
    </w:rPr>
  </w:style>
  <w:style w:type="character" w:styleId="nfasisintenso">
    <w:name w:val="Intense Emphasis"/>
    <w:basedOn w:val="Fuentedeprrafopredeter"/>
    <w:uiPriority w:val="21"/>
    <w:qFormat/>
    <w:rsid w:val="002F2BBC"/>
    <w:rPr>
      <w:i/>
      <w:iCs/>
      <w:color w:val="4F81BD" w:themeColor="accent1"/>
    </w:rPr>
  </w:style>
  <w:style w:type="paragraph" w:styleId="Prrafodelista">
    <w:name w:val="List Paragraph"/>
    <w:basedOn w:val="Normal"/>
    <w:uiPriority w:val="34"/>
    <w:qFormat/>
    <w:rsid w:val="002F2BBC"/>
    <w:pPr>
      <w:spacing w:line="240" w:lineRule="auto"/>
      <w:ind w:left="720"/>
      <w:contextualSpacing/>
    </w:pPr>
    <w:rPr>
      <w:rFonts w:ascii="Times New Roman" w:eastAsia="Times New Roman" w:hAnsi="Times New Roman" w:cs="Times New Roman"/>
      <w:sz w:val="24"/>
      <w:szCs w:val="24"/>
      <w:lang w:val="es-CO" w:eastAsia="es-ES_tradnl"/>
    </w:rPr>
  </w:style>
  <w:style w:type="paragraph" w:styleId="Textonotapie">
    <w:name w:val="footnote text"/>
    <w:basedOn w:val="Normal"/>
    <w:link w:val="TextonotapieCar"/>
    <w:uiPriority w:val="99"/>
    <w:semiHidden/>
    <w:unhideWhenUsed/>
    <w:rsid w:val="00433CC8"/>
    <w:pPr>
      <w:spacing w:line="240" w:lineRule="auto"/>
    </w:pPr>
  </w:style>
  <w:style w:type="character" w:customStyle="1" w:styleId="TextonotapieCar">
    <w:name w:val="Texto nota pie Car"/>
    <w:basedOn w:val="Fuentedeprrafopredeter"/>
    <w:link w:val="Textonotapie"/>
    <w:uiPriority w:val="99"/>
    <w:semiHidden/>
    <w:rsid w:val="00433CC8"/>
  </w:style>
  <w:style w:type="character" w:styleId="Refdenotaalpie">
    <w:name w:val="footnote reference"/>
    <w:basedOn w:val="Fuentedeprrafopredeter"/>
    <w:uiPriority w:val="99"/>
    <w:semiHidden/>
    <w:unhideWhenUsed/>
    <w:rsid w:val="00433CC8"/>
    <w:rPr>
      <w:vertAlign w:val="superscript"/>
    </w:rPr>
  </w:style>
  <w:style w:type="paragraph" w:styleId="NormalWeb">
    <w:name w:val="Normal (Web)"/>
    <w:basedOn w:val="Normal"/>
    <w:uiPriority w:val="99"/>
    <w:semiHidden/>
    <w:unhideWhenUsed/>
    <w:rsid w:val="00433C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4853DA"/>
    <w:rPr>
      <w:b/>
      <w:bCs/>
    </w:rPr>
  </w:style>
  <w:style w:type="character" w:customStyle="1" w:styleId="Ttulo1Car">
    <w:name w:val="Título 1 Car"/>
    <w:basedOn w:val="Fuentedeprrafopredeter"/>
    <w:link w:val="Ttulo1"/>
    <w:rsid w:val="00356682"/>
    <w:rPr>
      <w:rFonts w:ascii="Calibri" w:eastAsia="Calibri" w:hAnsi="Calibri" w:cs="Calibri"/>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10390">
      <w:bodyDiv w:val="1"/>
      <w:marLeft w:val="0"/>
      <w:marRight w:val="0"/>
      <w:marTop w:val="0"/>
      <w:marBottom w:val="0"/>
      <w:divBdr>
        <w:top w:val="none" w:sz="0" w:space="0" w:color="auto"/>
        <w:left w:val="none" w:sz="0" w:space="0" w:color="auto"/>
        <w:bottom w:val="none" w:sz="0" w:space="0" w:color="auto"/>
        <w:right w:val="none" w:sz="0" w:space="0" w:color="auto"/>
      </w:divBdr>
      <w:divsChild>
        <w:div w:id="546798202">
          <w:marLeft w:val="0"/>
          <w:marRight w:val="0"/>
          <w:marTop w:val="0"/>
          <w:marBottom w:val="0"/>
          <w:divBdr>
            <w:top w:val="none" w:sz="0" w:space="0" w:color="auto"/>
            <w:left w:val="none" w:sz="0" w:space="0" w:color="auto"/>
            <w:bottom w:val="none" w:sz="0" w:space="0" w:color="auto"/>
            <w:right w:val="none" w:sz="0" w:space="0" w:color="auto"/>
          </w:divBdr>
          <w:divsChild>
            <w:div w:id="961036839">
              <w:marLeft w:val="0"/>
              <w:marRight w:val="0"/>
              <w:marTop w:val="0"/>
              <w:marBottom w:val="0"/>
              <w:divBdr>
                <w:top w:val="none" w:sz="0" w:space="0" w:color="auto"/>
                <w:left w:val="none" w:sz="0" w:space="0" w:color="auto"/>
                <w:bottom w:val="none" w:sz="0" w:space="0" w:color="auto"/>
                <w:right w:val="none" w:sz="0" w:space="0" w:color="auto"/>
              </w:divBdr>
            </w:div>
            <w:div w:id="1543664827">
              <w:marLeft w:val="0"/>
              <w:marRight w:val="0"/>
              <w:marTop w:val="0"/>
              <w:marBottom w:val="0"/>
              <w:divBdr>
                <w:top w:val="none" w:sz="0" w:space="0" w:color="auto"/>
                <w:left w:val="none" w:sz="0" w:space="0" w:color="auto"/>
                <w:bottom w:val="none" w:sz="0" w:space="0" w:color="auto"/>
                <w:right w:val="none" w:sz="0" w:space="0" w:color="auto"/>
              </w:divBdr>
            </w:div>
            <w:div w:id="1151293401">
              <w:marLeft w:val="0"/>
              <w:marRight w:val="0"/>
              <w:marTop w:val="0"/>
              <w:marBottom w:val="0"/>
              <w:divBdr>
                <w:top w:val="none" w:sz="0" w:space="0" w:color="auto"/>
                <w:left w:val="none" w:sz="0" w:space="0" w:color="auto"/>
                <w:bottom w:val="none" w:sz="0" w:space="0" w:color="auto"/>
                <w:right w:val="none" w:sz="0" w:space="0" w:color="auto"/>
              </w:divBdr>
            </w:div>
            <w:div w:id="1386442070">
              <w:marLeft w:val="0"/>
              <w:marRight w:val="0"/>
              <w:marTop w:val="0"/>
              <w:marBottom w:val="0"/>
              <w:divBdr>
                <w:top w:val="none" w:sz="0" w:space="0" w:color="auto"/>
                <w:left w:val="none" w:sz="0" w:space="0" w:color="auto"/>
                <w:bottom w:val="none" w:sz="0" w:space="0" w:color="auto"/>
                <w:right w:val="none" w:sz="0" w:space="0" w:color="auto"/>
              </w:divBdr>
            </w:div>
          </w:divsChild>
        </w:div>
        <w:div w:id="1373921418">
          <w:marLeft w:val="0"/>
          <w:marRight w:val="0"/>
          <w:marTop w:val="0"/>
          <w:marBottom w:val="0"/>
          <w:divBdr>
            <w:top w:val="none" w:sz="0" w:space="0" w:color="auto"/>
            <w:left w:val="none" w:sz="0" w:space="0" w:color="auto"/>
            <w:bottom w:val="none" w:sz="0" w:space="0" w:color="auto"/>
            <w:right w:val="none" w:sz="0" w:space="0" w:color="auto"/>
          </w:divBdr>
        </w:div>
        <w:div w:id="814687240">
          <w:marLeft w:val="0"/>
          <w:marRight w:val="0"/>
          <w:marTop w:val="0"/>
          <w:marBottom w:val="0"/>
          <w:divBdr>
            <w:top w:val="none" w:sz="0" w:space="0" w:color="auto"/>
            <w:left w:val="none" w:sz="0" w:space="0" w:color="auto"/>
            <w:bottom w:val="none" w:sz="0" w:space="0" w:color="auto"/>
            <w:right w:val="none" w:sz="0" w:space="0" w:color="auto"/>
          </w:divBdr>
        </w:div>
        <w:div w:id="976571425">
          <w:marLeft w:val="0"/>
          <w:marRight w:val="0"/>
          <w:marTop w:val="0"/>
          <w:marBottom w:val="0"/>
          <w:divBdr>
            <w:top w:val="none" w:sz="0" w:space="0" w:color="auto"/>
            <w:left w:val="none" w:sz="0" w:space="0" w:color="auto"/>
            <w:bottom w:val="none" w:sz="0" w:space="0" w:color="auto"/>
            <w:right w:val="none" w:sz="0" w:space="0" w:color="auto"/>
          </w:divBdr>
          <w:divsChild>
            <w:div w:id="1192262369">
              <w:marLeft w:val="0"/>
              <w:marRight w:val="0"/>
              <w:marTop w:val="30"/>
              <w:marBottom w:val="30"/>
              <w:divBdr>
                <w:top w:val="none" w:sz="0" w:space="0" w:color="auto"/>
                <w:left w:val="none" w:sz="0" w:space="0" w:color="auto"/>
                <w:bottom w:val="none" w:sz="0" w:space="0" w:color="auto"/>
                <w:right w:val="none" w:sz="0" w:space="0" w:color="auto"/>
              </w:divBdr>
              <w:divsChild>
                <w:div w:id="334921254">
                  <w:marLeft w:val="0"/>
                  <w:marRight w:val="0"/>
                  <w:marTop w:val="0"/>
                  <w:marBottom w:val="0"/>
                  <w:divBdr>
                    <w:top w:val="none" w:sz="0" w:space="0" w:color="auto"/>
                    <w:left w:val="none" w:sz="0" w:space="0" w:color="auto"/>
                    <w:bottom w:val="none" w:sz="0" w:space="0" w:color="auto"/>
                    <w:right w:val="none" w:sz="0" w:space="0" w:color="auto"/>
                  </w:divBdr>
                  <w:divsChild>
                    <w:div w:id="1400596568">
                      <w:marLeft w:val="0"/>
                      <w:marRight w:val="0"/>
                      <w:marTop w:val="0"/>
                      <w:marBottom w:val="0"/>
                      <w:divBdr>
                        <w:top w:val="none" w:sz="0" w:space="0" w:color="auto"/>
                        <w:left w:val="none" w:sz="0" w:space="0" w:color="auto"/>
                        <w:bottom w:val="none" w:sz="0" w:space="0" w:color="auto"/>
                        <w:right w:val="none" w:sz="0" w:space="0" w:color="auto"/>
                      </w:divBdr>
                    </w:div>
                  </w:divsChild>
                </w:div>
                <w:div w:id="1044712207">
                  <w:marLeft w:val="0"/>
                  <w:marRight w:val="0"/>
                  <w:marTop w:val="0"/>
                  <w:marBottom w:val="0"/>
                  <w:divBdr>
                    <w:top w:val="none" w:sz="0" w:space="0" w:color="auto"/>
                    <w:left w:val="none" w:sz="0" w:space="0" w:color="auto"/>
                    <w:bottom w:val="none" w:sz="0" w:space="0" w:color="auto"/>
                    <w:right w:val="none" w:sz="0" w:space="0" w:color="auto"/>
                  </w:divBdr>
                  <w:divsChild>
                    <w:div w:id="567573284">
                      <w:marLeft w:val="0"/>
                      <w:marRight w:val="0"/>
                      <w:marTop w:val="0"/>
                      <w:marBottom w:val="0"/>
                      <w:divBdr>
                        <w:top w:val="none" w:sz="0" w:space="0" w:color="auto"/>
                        <w:left w:val="none" w:sz="0" w:space="0" w:color="auto"/>
                        <w:bottom w:val="none" w:sz="0" w:space="0" w:color="auto"/>
                        <w:right w:val="none" w:sz="0" w:space="0" w:color="auto"/>
                      </w:divBdr>
                    </w:div>
                  </w:divsChild>
                </w:div>
                <w:div w:id="1927034102">
                  <w:marLeft w:val="0"/>
                  <w:marRight w:val="0"/>
                  <w:marTop w:val="0"/>
                  <w:marBottom w:val="0"/>
                  <w:divBdr>
                    <w:top w:val="none" w:sz="0" w:space="0" w:color="auto"/>
                    <w:left w:val="none" w:sz="0" w:space="0" w:color="auto"/>
                    <w:bottom w:val="none" w:sz="0" w:space="0" w:color="auto"/>
                    <w:right w:val="none" w:sz="0" w:space="0" w:color="auto"/>
                  </w:divBdr>
                  <w:divsChild>
                    <w:div w:id="220294968">
                      <w:marLeft w:val="0"/>
                      <w:marRight w:val="0"/>
                      <w:marTop w:val="0"/>
                      <w:marBottom w:val="0"/>
                      <w:divBdr>
                        <w:top w:val="none" w:sz="0" w:space="0" w:color="auto"/>
                        <w:left w:val="none" w:sz="0" w:space="0" w:color="auto"/>
                        <w:bottom w:val="none" w:sz="0" w:space="0" w:color="auto"/>
                        <w:right w:val="none" w:sz="0" w:space="0" w:color="auto"/>
                      </w:divBdr>
                    </w:div>
                  </w:divsChild>
                </w:div>
                <w:div w:id="33311218">
                  <w:marLeft w:val="0"/>
                  <w:marRight w:val="0"/>
                  <w:marTop w:val="0"/>
                  <w:marBottom w:val="0"/>
                  <w:divBdr>
                    <w:top w:val="none" w:sz="0" w:space="0" w:color="auto"/>
                    <w:left w:val="none" w:sz="0" w:space="0" w:color="auto"/>
                    <w:bottom w:val="none" w:sz="0" w:space="0" w:color="auto"/>
                    <w:right w:val="none" w:sz="0" w:space="0" w:color="auto"/>
                  </w:divBdr>
                  <w:divsChild>
                    <w:div w:id="1371490829">
                      <w:marLeft w:val="0"/>
                      <w:marRight w:val="0"/>
                      <w:marTop w:val="0"/>
                      <w:marBottom w:val="0"/>
                      <w:divBdr>
                        <w:top w:val="none" w:sz="0" w:space="0" w:color="auto"/>
                        <w:left w:val="none" w:sz="0" w:space="0" w:color="auto"/>
                        <w:bottom w:val="none" w:sz="0" w:space="0" w:color="auto"/>
                        <w:right w:val="none" w:sz="0" w:space="0" w:color="auto"/>
                      </w:divBdr>
                    </w:div>
                  </w:divsChild>
                </w:div>
                <w:div w:id="99882007">
                  <w:marLeft w:val="0"/>
                  <w:marRight w:val="0"/>
                  <w:marTop w:val="0"/>
                  <w:marBottom w:val="0"/>
                  <w:divBdr>
                    <w:top w:val="none" w:sz="0" w:space="0" w:color="auto"/>
                    <w:left w:val="none" w:sz="0" w:space="0" w:color="auto"/>
                    <w:bottom w:val="none" w:sz="0" w:space="0" w:color="auto"/>
                    <w:right w:val="none" w:sz="0" w:space="0" w:color="auto"/>
                  </w:divBdr>
                  <w:divsChild>
                    <w:div w:id="1330209976">
                      <w:marLeft w:val="0"/>
                      <w:marRight w:val="0"/>
                      <w:marTop w:val="0"/>
                      <w:marBottom w:val="0"/>
                      <w:divBdr>
                        <w:top w:val="none" w:sz="0" w:space="0" w:color="auto"/>
                        <w:left w:val="none" w:sz="0" w:space="0" w:color="auto"/>
                        <w:bottom w:val="none" w:sz="0" w:space="0" w:color="auto"/>
                        <w:right w:val="none" w:sz="0" w:space="0" w:color="auto"/>
                      </w:divBdr>
                    </w:div>
                  </w:divsChild>
                </w:div>
                <w:div w:id="1914046918">
                  <w:marLeft w:val="0"/>
                  <w:marRight w:val="0"/>
                  <w:marTop w:val="0"/>
                  <w:marBottom w:val="0"/>
                  <w:divBdr>
                    <w:top w:val="none" w:sz="0" w:space="0" w:color="auto"/>
                    <w:left w:val="none" w:sz="0" w:space="0" w:color="auto"/>
                    <w:bottom w:val="none" w:sz="0" w:space="0" w:color="auto"/>
                    <w:right w:val="none" w:sz="0" w:space="0" w:color="auto"/>
                  </w:divBdr>
                  <w:divsChild>
                    <w:div w:id="1446844270">
                      <w:marLeft w:val="0"/>
                      <w:marRight w:val="0"/>
                      <w:marTop w:val="0"/>
                      <w:marBottom w:val="0"/>
                      <w:divBdr>
                        <w:top w:val="none" w:sz="0" w:space="0" w:color="auto"/>
                        <w:left w:val="none" w:sz="0" w:space="0" w:color="auto"/>
                        <w:bottom w:val="none" w:sz="0" w:space="0" w:color="auto"/>
                        <w:right w:val="none" w:sz="0" w:space="0" w:color="auto"/>
                      </w:divBdr>
                    </w:div>
                  </w:divsChild>
                </w:div>
                <w:div w:id="1971546358">
                  <w:marLeft w:val="0"/>
                  <w:marRight w:val="0"/>
                  <w:marTop w:val="0"/>
                  <w:marBottom w:val="0"/>
                  <w:divBdr>
                    <w:top w:val="none" w:sz="0" w:space="0" w:color="auto"/>
                    <w:left w:val="none" w:sz="0" w:space="0" w:color="auto"/>
                    <w:bottom w:val="none" w:sz="0" w:space="0" w:color="auto"/>
                    <w:right w:val="none" w:sz="0" w:space="0" w:color="auto"/>
                  </w:divBdr>
                  <w:divsChild>
                    <w:div w:id="1386293597">
                      <w:marLeft w:val="0"/>
                      <w:marRight w:val="0"/>
                      <w:marTop w:val="0"/>
                      <w:marBottom w:val="0"/>
                      <w:divBdr>
                        <w:top w:val="none" w:sz="0" w:space="0" w:color="auto"/>
                        <w:left w:val="none" w:sz="0" w:space="0" w:color="auto"/>
                        <w:bottom w:val="none" w:sz="0" w:space="0" w:color="auto"/>
                        <w:right w:val="none" w:sz="0" w:space="0" w:color="auto"/>
                      </w:divBdr>
                    </w:div>
                  </w:divsChild>
                </w:div>
                <w:div w:id="569389122">
                  <w:marLeft w:val="0"/>
                  <w:marRight w:val="0"/>
                  <w:marTop w:val="0"/>
                  <w:marBottom w:val="0"/>
                  <w:divBdr>
                    <w:top w:val="none" w:sz="0" w:space="0" w:color="auto"/>
                    <w:left w:val="none" w:sz="0" w:space="0" w:color="auto"/>
                    <w:bottom w:val="none" w:sz="0" w:space="0" w:color="auto"/>
                    <w:right w:val="none" w:sz="0" w:space="0" w:color="auto"/>
                  </w:divBdr>
                  <w:divsChild>
                    <w:div w:id="1590775728">
                      <w:marLeft w:val="0"/>
                      <w:marRight w:val="0"/>
                      <w:marTop w:val="0"/>
                      <w:marBottom w:val="0"/>
                      <w:divBdr>
                        <w:top w:val="none" w:sz="0" w:space="0" w:color="auto"/>
                        <w:left w:val="none" w:sz="0" w:space="0" w:color="auto"/>
                        <w:bottom w:val="none" w:sz="0" w:space="0" w:color="auto"/>
                        <w:right w:val="none" w:sz="0" w:space="0" w:color="auto"/>
                      </w:divBdr>
                    </w:div>
                  </w:divsChild>
                </w:div>
                <w:div w:id="680012134">
                  <w:marLeft w:val="0"/>
                  <w:marRight w:val="0"/>
                  <w:marTop w:val="0"/>
                  <w:marBottom w:val="0"/>
                  <w:divBdr>
                    <w:top w:val="none" w:sz="0" w:space="0" w:color="auto"/>
                    <w:left w:val="none" w:sz="0" w:space="0" w:color="auto"/>
                    <w:bottom w:val="none" w:sz="0" w:space="0" w:color="auto"/>
                    <w:right w:val="none" w:sz="0" w:space="0" w:color="auto"/>
                  </w:divBdr>
                  <w:divsChild>
                    <w:div w:id="1526285141">
                      <w:marLeft w:val="0"/>
                      <w:marRight w:val="0"/>
                      <w:marTop w:val="0"/>
                      <w:marBottom w:val="0"/>
                      <w:divBdr>
                        <w:top w:val="none" w:sz="0" w:space="0" w:color="auto"/>
                        <w:left w:val="none" w:sz="0" w:space="0" w:color="auto"/>
                        <w:bottom w:val="none" w:sz="0" w:space="0" w:color="auto"/>
                        <w:right w:val="none" w:sz="0" w:space="0" w:color="auto"/>
                      </w:divBdr>
                    </w:div>
                  </w:divsChild>
                </w:div>
                <w:div w:id="2093157057">
                  <w:marLeft w:val="0"/>
                  <w:marRight w:val="0"/>
                  <w:marTop w:val="0"/>
                  <w:marBottom w:val="0"/>
                  <w:divBdr>
                    <w:top w:val="none" w:sz="0" w:space="0" w:color="auto"/>
                    <w:left w:val="none" w:sz="0" w:space="0" w:color="auto"/>
                    <w:bottom w:val="none" w:sz="0" w:space="0" w:color="auto"/>
                    <w:right w:val="none" w:sz="0" w:space="0" w:color="auto"/>
                  </w:divBdr>
                  <w:divsChild>
                    <w:div w:id="13108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9961">
          <w:marLeft w:val="0"/>
          <w:marRight w:val="0"/>
          <w:marTop w:val="0"/>
          <w:marBottom w:val="0"/>
          <w:divBdr>
            <w:top w:val="none" w:sz="0" w:space="0" w:color="auto"/>
            <w:left w:val="none" w:sz="0" w:space="0" w:color="auto"/>
            <w:bottom w:val="none" w:sz="0" w:space="0" w:color="auto"/>
            <w:right w:val="none" w:sz="0" w:space="0" w:color="auto"/>
          </w:divBdr>
        </w:div>
        <w:div w:id="1110513096">
          <w:marLeft w:val="0"/>
          <w:marRight w:val="0"/>
          <w:marTop w:val="0"/>
          <w:marBottom w:val="0"/>
          <w:divBdr>
            <w:top w:val="none" w:sz="0" w:space="0" w:color="auto"/>
            <w:left w:val="none" w:sz="0" w:space="0" w:color="auto"/>
            <w:bottom w:val="none" w:sz="0" w:space="0" w:color="auto"/>
            <w:right w:val="none" w:sz="0" w:space="0" w:color="auto"/>
          </w:divBdr>
        </w:div>
        <w:div w:id="589243492">
          <w:marLeft w:val="0"/>
          <w:marRight w:val="0"/>
          <w:marTop w:val="0"/>
          <w:marBottom w:val="0"/>
          <w:divBdr>
            <w:top w:val="none" w:sz="0" w:space="0" w:color="auto"/>
            <w:left w:val="none" w:sz="0" w:space="0" w:color="auto"/>
            <w:bottom w:val="none" w:sz="0" w:space="0" w:color="auto"/>
            <w:right w:val="none" w:sz="0" w:space="0" w:color="auto"/>
          </w:divBdr>
        </w:div>
        <w:div w:id="335688351">
          <w:marLeft w:val="0"/>
          <w:marRight w:val="0"/>
          <w:marTop w:val="0"/>
          <w:marBottom w:val="0"/>
          <w:divBdr>
            <w:top w:val="none" w:sz="0" w:space="0" w:color="auto"/>
            <w:left w:val="none" w:sz="0" w:space="0" w:color="auto"/>
            <w:bottom w:val="none" w:sz="0" w:space="0" w:color="auto"/>
            <w:right w:val="none" w:sz="0" w:space="0" w:color="auto"/>
          </w:divBdr>
        </w:div>
        <w:div w:id="454835075">
          <w:marLeft w:val="0"/>
          <w:marRight w:val="0"/>
          <w:marTop w:val="0"/>
          <w:marBottom w:val="0"/>
          <w:divBdr>
            <w:top w:val="none" w:sz="0" w:space="0" w:color="auto"/>
            <w:left w:val="none" w:sz="0" w:space="0" w:color="auto"/>
            <w:bottom w:val="none" w:sz="0" w:space="0" w:color="auto"/>
            <w:right w:val="none" w:sz="0" w:space="0" w:color="auto"/>
          </w:divBdr>
        </w:div>
        <w:div w:id="1362708587">
          <w:marLeft w:val="0"/>
          <w:marRight w:val="0"/>
          <w:marTop w:val="0"/>
          <w:marBottom w:val="0"/>
          <w:divBdr>
            <w:top w:val="none" w:sz="0" w:space="0" w:color="auto"/>
            <w:left w:val="none" w:sz="0" w:space="0" w:color="auto"/>
            <w:bottom w:val="none" w:sz="0" w:space="0" w:color="auto"/>
            <w:right w:val="none" w:sz="0" w:space="0" w:color="auto"/>
          </w:divBdr>
          <w:divsChild>
            <w:div w:id="1619601216">
              <w:marLeft w:val="0"/>
              <w:marRight w:val="0"/>
              <w:marTop w:val="30"/>
              <w:marBottom w:val="30"/>
              <w:divBdr>
                <w:top w:val="none" w:sz="0" w:space="0" w:color="auto"/>
                <w:left w:val="none" w:sz="0" w:space="0" w:color="auto"/>
                <w:bottom w:val="none" w:sz="0" w:space="0" w:color="auto"/>
                <w:right w:val="none" w:sz="0" w:space="0" w:color="auto"/>
              </w:divBdr>
              <w:divsChild>
                <w:div w:id="564683943">
                  <w:marLeft w:val="0"/>
                  <w:marRight w:val="0"/>
                  <w:marTop w:val="0"/>
                  <w:marBottom w:val="0"/>
                  <w:divBdr>
                    <w:top w:val="none" w:sz="0" w:space="0" w:color="auto"/>
                    <w:left w:val="none" w:sz="0" w:space="0" w:color="auto"/>
                    <w:bottom w:val="none" w:sz="0" w:space="0" w:color="auto"/>
                    <w:right w:val="none" w:sz="0" w:space="0" w:color="auto"/>
                  </w:divBdr>
                  <w:divsChild>
                    <w:div w:id="1749882165">
                      <w:marLeft w:val="0"/>
                      <w:marRight w:val="0"/>
                      <w:marTop w:val="0"/>
                      <w:marBottom w:val="0"/>
                      <w:divBdr>
                        <w:top w:val="none" w:sz="0" w:space="0" w:color="auto"/>
                        <w:left w:val="none" w:sz="0" w:space="0" w:color="auto"/>
                        <w:bottom w:val="none" w:sz="0" w:space="0" w:color="auto"/>
                        <w:right w:val="none" w:sz="0" w:space="0" w:color="auto"/>
                      </w:divBdr>
                    </w:div>
                  </w:divsChild>
                </w:div>
                <w:div w:id="1412316470">
                  <w:marLeft w:val="0"/>
                  <w:marRight w:val="0"/>
                  <w:marTop w:val="0"/>
                  <w:marBottom w:val="0"/>
                  <w:divBdr>
                    <w:top w:val="none" w:sz="0" w:space="0" w:color="auto"/>
                    <w:left w:val="none" w:sz="0" w:space="0" w:color="auto"/>
                    <w:bottom w:val="none" w:sz="0" w:space="0" w:color="auto"/>
                    <w:right w:val="none" w:sz="0" w:space="0" w:color="auto"/>
                  </w:divBdr>
                  <w:divsChild>
                    <w:div w:id="300812674">
                      <w:marLeft w:val="0"/>
                      <w:marRight w:val="0"/>
                      <w:marTop w:val="0"/>
                      <w:marBottom w:val="0"/>
                      <w:divBdr>
                        <w:top w:val="none" w:sz="0" w:space="0" w:color="auto"/>
                        <w:left w:val="none" w:sz="0" w:space="0" w:color="auto"/>
                        <w:bottom w:val="none" w:sz="0" w:space="0" w:color="auto"/>
                        <w:right w:val="none" w:sz="0" w:space="0" w:color="auto"/>
                      </w:divBdr>
                    </w:div>
                  </w:divsChild>
                </w:div>
                <w:div w:id="1103108273">
                  <w:marLeft w:val="0"/>
                  <w:marRight w:val="0"/>
                  <w:marTop w:val="0"/>
                  <w:marBottom w:val="0"/>
                  <w:divBdr>
                    <w:top w:val="none" w:sz="0" w:space="0" w:color="auto"/>
                    <w:left w:val="none" w:sz="0" w:space="0" w:color="auto"/>
                    <w:bottom w:val="none" w:sz="0" w:space="0" w:color="auto"/>
                    <w:right w:val="none" w:sz="0" w:space="0" w:color="auto"/>
                  </w:divBdr>
                  <w:divsChild>
                    <w:div w:id="894704595">
                      <w:marLeft w:val="0"/>
                      <w:marRight w:val="0"/>
                      <w:marTop w:val="0"/>
                      <w:marBottom w:val="0"/>
                      <w:divBdr>
                        <w:top w:val="none" w:sz="0" w:space="0" w:color="auto"/>
                        <w:left w:val="none" w:sz="0" w:space="0" w:color="auto"/>
                        <w:bottom w:val="none" w:sz="0" w:space="0" w:color="auto"/>
                        <w:right w:val="none" w:sz="0" w:space="0" w:color="auto"/>
                      </w:divBdr>
                    </w:div>
                    <w:div w:id="1898930555">
                      <w:marLeft w:val="0"/>
                      <w:marRight w:val="0"/>
                      <w:marTop w:val="0"/>
                      <w:marBottom w:val="0"/>
                      <w:divBdr>
                        <w:top w:val="none" w:sz="0" w:space="0" w:color="auto"/>
                        <w:left w:val="none" w:sz="0" w:space="0" w:color="auto"/>
                        <w:bottom w:val="none" w:sz="0" w:space="0" w:color="auto"/>
                        <w:right w:val="none" w:sz="0" w:space="0" w:color="auto"/>
                      </w:divBdr>
                    </w:div>
                  </w:divsChild>
                </w:div>
                <w:div w:id="1170025653">
                  <w:marLeft w:val="0"/>
                  <w:marRight w:val="0"/>
                  <w:marTop w:val="0"/>
                  <w:marBottom w:val="0"/>
                  <w:divBdr>
                    <w:top w:val="none" w:sz="0" w:space="0" w:color="auto"/>
                    <w:left w:val="none" w:sz="0" w:space="0" w:color="auto"/>
                    <w:bottom w:val="none" w:sz="0" w:space="0" w:color="auto"/>
                    <w:right w:val="none" w:sz="0" w:space="0" w:color="auto"/>
                  </w:divBdr>
                  <w:divsChild>
                    <w:div w:id="1192110021">
                      <w:marLeft w:val="0"/>
                      <w:marRight w:val="0"/>
                      <w:marTop w:val="0"/>
                      <w:marBottom w:val="0"/>
                      <w:divBdr>
                        <w:top w:val="none" w:sz="0" w:space="0" w:color="auto"/>
                        <w:left w:val="none" w:sz="0" w:space="0" w:color="auto"/>
                        <w:bottom w:val="none" w:sz="0" w:space="0" w:color="auto"/>
                        <w:right w:val="none" w:sz="0" w:space="0" w:color="auto"/>
                      </w:divBdr>
                    </w:div>
                  </w:divsChild>
                </w:div>
                <w:div w:id="1675063357">
                  <w:marLeft w:val="0"/>
                  <w:marRight w:val="0"/>
                  <w:marTop w:val="0"/>
                  <w:marBottom w:val="0"/>
                  <w:divBdr>
                    <w:top w:val="none" w:sz="0" w:space="0" w:color="auto"/>
                    <w:left w:val="none" w:sz="0" w:space="0" w:color="auto"/>
                    <w:bottom w:val="none" w:sz="0" w:space="0" w:color="auto"/>
                    <w:right w:val="none" w:sz="0" w:space="0" w:color="auto"/>
                  </w:divBdr>
                  <w:divsChild>
                    <w:div w:id="356588262">
                      <w:marLeft w:val="0"/>
                      <w:marRight w:val="0"/>
                      <w:marTop w:val="0"/>
                      <w:marBottom w:val="0"/>
                      <w:divBdr>
                        <w:top w:val="none" w:sz="0" w:space="0" w:color="auto"/>
                        <w:left w:val="none" w:sz="0" w:space="0" w:color="auto"/>
                        <w:bottom w:val="none" w:sz="0" w:space="0" w:color="auto"/>
                        <w:right w:val="none" w:sz="0" w:space="0" w:color="auto"/>
                      </w:divBdr>
                    </w:div>
                    <w:div w:id="2138642957">
                      <w:marLeft w:val="0"/>
                      <w:marRight w:val="0"/>
                      <w:marTop w:val="0"/>
                      <w:marBottom w:val="0"/>
                      <w:divBdr>
                        <w:top w:val="none" w:sz="0" w:space="0" w:color="auto"/>
                        <w:left w:val="none" w:sz="0" w:space="0" w:color="auto"/>
                        <w:bottom w:val="none" w:sz="0" w:space="0" w:color="auto"/>
                        <w:right w:val="none" w:sz="0" w:space="0" w:color="auto"/>
                      </w:divBdr>
                    </w:div>
                  </w:divsChild>
                </w:div>
                <w:div w:id="1982997441">
                  <w:marLeft w:val="0"/>
                  <w:marRight w:val="0"/>
                  <w:marTop w:val="0"/>
                  <w:marBottom w:val="0"/>
                  <w:divBdr>
                    <w:top w:val="none" w:sz="0" w:space="0" w:color="auto"/>
                    <w:left w:val="none" w:sz="0" w:space="0" w:color="auto"/>
                    <w:bottom w:val="none" w:sz="0" w:space="0" w:color="auto"/>
                    <w:right w:val="none" w:sz="0" w:space="0" w:color="auto"/>
                  </w:divBdr>
                  <w:divsChild>
                    <w:div w:id="34935812">
                      <w:marLeft w:val="0"/>
                      <w:marRight w:val="0"/>
                      <w:marTop w:val="0"/>
                      <w:marBottom w:val="0"/>
                      <w:divBdr>
                        <w:top w:val="none" w:sz="0" w:space="0" w:color="auto"/>
                        <w:left w:val="none" w:sz="0" w:space="0" w:color="auto"/>
                        <w:bottom w:val="none" w:sz="0" w:space="0" w:color="auto"/>
                        <w:right w:val="none" w:sz="0" w:space="0" w:color="auto"/>
                      </w:divBdr>
                    </w:div>
                  </w:divsChild>
                </w:div>
                <w:div w:id="857547526">
                  <w:marLeft w:val="0"/>
                  <w:marRight w:val="0"/>
                  <w:marTop w:val="0"/>
                  <w:marBottom w:val="0"/>
                  <w:divBdr>
                    <w:top w:val="none" w:sz="0" w:space="0" w:color="auto"/>
                    <w:left w:val="none" w:sz="0" w:space="0" w:color="auto"/>
                    <w:bottom w:val="none" w:sz="0" w:space="0" w:color="auto"/>
                    <w:right w:val="none" w:sz="0" w:space="0" w:color="auto"/>
                  </w:divBdr>
                </w:div>
                <w:div w:id="9465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426">
          <w:marLeft w:val="0"/>
          <w:marRight w:val="0"/>
          <w:marTop w:val="0"/>
          <w:marBottom w:val="0"/>
          <w:divBdr>
            <w:top w:val="none" w:sz="0" w:space="0" w:color="auto"/>
            <w:left w:val="none" w:sz="0" w:space="0" w:color="auto"/>
            <w:bottom w:val="none" w:sz="0" w:space="0" w:color="auto"/>
            <w:right w:val="none" w:sz="0" w:space="0" w:color="auto"/>
          </w:divBdr>
        </w:div>
        <w:div w:id="1071856426">
          <w:marLeft w:val="0"/>
          <w:marRight w:val="0"/>
          <w:marTop w:val="0"/>
          <w:marBottom w:val="0"/>
          <w:divBdr>
            <w:top w:val="none" w:sz="0" w:space="0" w:color="auto"/>
            <w:left w:val="none" w:sz="0" w:space="0" w:color="auto"/>
            <w:bottom w:val="none" w:sz="0" w:space="0" w:color="auto"/>
            <w:right w:val="none" w:sz="0" w:space="0" w:color="auto"/>
          </w:divBdr>
        </w:div>
        <w:div w:id="1437097065">
          <w:marLeft w:val="0"/>
          <w:marRight w:val="0"/>
          <w:marTop w:val="0"/>
          <w:marBottom w:val="0"/>
          <w:divBdr>
            <w:top w:val="none" w:sz="0" w:space="0" w:color="auto"/>
            <w:left w:val="none" w:sz="0" w:space="0" w:color="auto"/>
            <w:bottom w:val="none" w:sz="0" w:space="0" w:color="auto"/>
            <w:right w:val="none" w:sz="0" w:space="0" w:color="auto"/>
          </w:divBdr>
        </w:div>
        <w:div w:id="922110658">
          <w:marLeft w:val="0"/>
          <w:marRight w:val="0"/>
          <w:marTop w:val="0"/>
          <w:marBottom w:val="0"/>
          <w:divBdr>
            <w:top w:val="none" w:sz="0" w:space="0" w:color="auto"/>
            <w:left w:val="none" w:sz="0" w:space="0" w:color="auto"/>
            <w:bottom w:val="none" w:sz="0" w:space="0" w:color="auto"/>
            <w:right w:val="none" w:sz="0" w:space="0" w:color="auto"/>
          </w:divBdr>
          <w:divsChild>
            <w:div w:id="198978374">
              <w:marLeft w:val="0"/>
              <w:marRight w:val="0"/>
              <w:marTop w:val="30"/>
              <w:marBottom w:val="30"/>
              <w:divBdr>
                <w:top w:val="none" w:sz="0" w:space="0" w:color="auto"/>
                <w:left w:val="none" w:sz="0" w:space="0" w:color="auto"/>
                <w:bottom w:val="none" w:sz="0" w:space="0" w:color="auto"/>
                <w:right w:val="none" w:sz="0" w:space="0" w:color="auto"/>
              </w:divBdr>
              <w:divsChild>
                <w:div w:id="82847133">
                  <w:marLeft w:val="0"/>
                  <w:marRight w:val="0"/>
                  <w:marTop w:val="0"/>
                  <w:marBottom w:val="0"/>
                  <w:divBdr>
                    <w:top w:val="none" w:sz="0" w:space="0" w:color="auto"/>
                    <w:left w:val="none" w:sz="0" w:space="0" w:color="auto"/>
                    <w:bottom w:val="none" w:sz="0" w:space="0" w:color="auto"/>
                    <w:right w:val="none" w:sz="0" w:space="0" w:color="auto"/>
                  </w:divBdr>
                  <w:divsChild>
                    <w:div w:id="654801835">
                      <w:marLeft w:val="0"/>
                      <w:marRight w:val="0"/>
                      <w:marTop w:val="0"/>
                      <w:marBottom w:val="0"/>
                      <w:divBdr>
                        <w:top w:val="none" w:sz="0" w:space="0" w:color="auto"/>
                        <w:left w:val="none" w:sz="0" w:space="0" w:color="auto"/>
                        <w:bottom w:val="none" w:sz="0" w:space="0" w:color="auto"/>
                        <w:right w:val="none" w:sz="0" w:space="0" w:color="auto"/>
                      </w:divBdr>
                    </w:div>
                  </w:divsChild>
                </w:div>
                <w:div w:id="520168957">
                  <w:marLeft w:val="0"/>
                  <w:marRight w:val="0"/>
                  <w:marTop w:val="0"/>
                  <w:marBottom w:val="0"/>
                  <w:divBdr>
                    <w:top w:val="none" w:sz="0" w:space="0" w:color="auto"/>
                    <w:left w:val="none" w:sz="0" w:space="0" w:color="auto"/>
                    <w:bottom w:val="none" w:sz="0" w:space="0" w:color="auto"/>
                    <w:right w:val="none" w:sz="0" w:space="0" w:color="auto"/>
                  </w:divBdr>
                  <w:divsChild>
                    <w:div w:id="34737831">
                      <w:marLeft w:val="0"/>
                      <w:marRight w:val="0"/>
                      <w:marTop w:val="0"/>
                      <w:marBottom w:val="0"/>
                      <w:divBdr>
                        <w:top w:val="none" w:sz="0" w:space="0" w:color="auto"/>
                        <w:left w:val="none" w:sz="0" w:space="0" w:color="auto"/>
                        <w:bottom w:val="none" w:sz="0" w:space="0" w:color="auto"/>
                        <w:right w:val="none" w:sz="0" w:space="0" w:color="auto"/>
                      </w:divBdr>
                    </w:div>
                  </w:divsChild>
                </w:div>
                <w:div w:id="342434627">
                  <w:marLeft w:val="0"/>
                  <w:marRight w:val="0"/>
                  <w:marTop w:val="0"/>
                  <w:marBottom w:val="0"/>
                  <w:divBdr>
                    <w:top w:val="none" w:sz="0" w:space="0" w:color="auto"/>
                    <w:left w:val="none" w:sz="0" w:space="0" w:color="auto"/>
                    <w:bottom w:val="none" w:sz="0" w:space="0" w:color="auto"/>
                    <w:right w:val="none" w:sz="0" w:space="0" w:color="auto"/>
                  </w:divBdr>
                  <w:divsChild>
                    <w:div w:id="1197498532">
                      <w:marLeft w:val="0"/>
                      <w:marRight w:val="0"/>
                      <w:marTop w:val="0"/>
                      <w:marBottom w:val="0"/>
                      <w:divBdr>
                        <w:top w:val="none" w:sz="0" w:space="0" w:color="auto"/>
                        <w:left w:val="none" w:sz="0" w:space="0" w:color="auto"/>
                        <w:bottom w:val="none" w:sz="0" w:space="0" w:color="auto"/>
                        <w:right w:val="none" w:sz="0" w:space="0" w:color="auto"/>
                      </w:divBdr>
                    </w:div>
                  </w:divsChild>
                </w:div>
                <w:div w:id="1064528521">
                  <w:marLeft w:val="0"/>
                  <w:marRight w:val="0"/>
                  <w:marTop w:val="0"/>
                  <w:marBottom w:val="0"/>
                  <w:divBdr>
                    <w:top w:val="none" w:sz="0" w:space="0" w:color="auto"/>
                    <w:left w:val="none" w:sz="0" w:space="0" w:color="auto"/>
                    <w:bottom w:val="none" w:sz="0" w:space="0" w:color="auto"/>
                    <w:right w:val="none" w:sz="0" w:space="0" w:color="auto"/>
                  </w:divBdr>
                  <w:divsChild>
                    <w:div w:id="1084686494">
                      <w:marLeft w:val="0"/>
                      <w:marRight w:val="0"/>
                      <w:marTop w:val="0"/>
                      <w:marBottom w:val="0"/>
                      <w:divBdr>
                        <w:top w:val="none" w:sz="0" w:space="0" w:color="auto"/>
                        <w:left w:val="none" w:sz="0" w:space="0" w:color="auto"/>
                        <w:bottom w:val="none" w:sz="0" w:space="0" w:color="auto"/>
                        <w:right w:val="none" w:sz="0" w:space="0" w:color="auto"/>
                      </w:divBdr>
                    </w:div>
                  </w:divsChild>
                </w:div>
                <w:div w:id="1979021911">
                  <w:marLeft w:val="0"/>
                  <w:marRight w:val="0"/>
                  <w:marTop w:val="0"/>
                  <w:marBottom w:val="0"/>
                  <w:divBdr>
                    <w:top w:val="none" w:sz="0" w:space="0" w:color="auto"/>
                    <w:left w:val="none" w:sz="0" w:space="0" w:color="auto"/>
                    <w:bottom w:val="none" w:sz="0" w:space="0" w:color="auto"/>
                    <w:right w:val="none" w:sz="0" w:space="0" w:color="auto"/>
                  </w:divBdr>
                  <w:divsChild>
                    <w:div w:id="1930887508">
                      <w:marLeft w:val="0"/>
                      <w:marRight w:val="0"/>
                      <w:marTop w:val="0"/>
                      <w:marBottom w:val="0"/>
                      <w:divBdr>
                        <w:top w:val="none" w:sz="0" w:space="0" w:color="auto"/>
                        <w:left w:val="none" w:sz="0" w:space="0" w:color="auto"/>
                        <w:bottom w:val="none" w:sz="0" w:space="0" w:color="auto"/>
                        <w:right w:val="none" w:sz="0" w:space="0" w:color="auto"/>
                      </w:divBdr>
                    </w:div>
                  </w:divsChild>
                </w:div>
                <w:div w:id="1137605747">
                  <w:marLeft w:val="0"/>
                  <w:marRight w:val="0"/>
                  <w:marTop w:val="0"/>
                  <w:marBottom w:val="0"/>
                  <w:divBdr>
                    <w:top w:val="none" w:sz="0" w:space="0" w:color="auto"/>
                    <w:left w:val="none" w:sz="0" w:space="0" w:color="auto"/>
                    <w:bottom w:val="none" w:sz="0" w:space="0" w:color="auto"/>
                    <w:right w:val="none" w:sz="0" w:space="0" w:color="auto"/>
                  </w:divBdr>
                  <w:divsChild>
                    <w:div w:id="78714857">
                      <w:marLeft w:val="0"/>
                      <w:marRight w:val="0"/>
                      <w:marTop w:val="0"/>
                      <w:marBottom w:val="0"/>
                      <w:divBdr>
                        <w:top w:val="none" w:sz="0" w:space="0" w:color="auto"/>
                        <w:left w:val="none" w:sz="0" w:space="0" w:color="auto"/>
                        <w:bottom w:val="none" w:sz="0" w:space="0" w:color="auto"/>
                        <w:right w:val="none" w:sz="0" w:space="0" w:color="auto"/>
                      </w:divBdr>
                    </w:div>
                  </w:divsChild>
                </w:div>
                <w:div w:id="1739202886">
                  <w:marLeft w:val="0"/>
                  <w:marRight w:val="0"/>
                  <w:marTop w:val="0"/>
                  <w:marBottom w:val="0"/>
                  <w:divBdr>
                    <w:top w:val="none" w:sz="0" w:space="0" w:color="auto"/>
                    <w:left w:val="none" w:sz="0" w:space="0" w:color="auto"/>
                    <w:bottom w:val="none" w:sz="0" w:space="0" w:color="auto"/>
                    <w:right w:val="none" w:sz="0" w:space="0" w:color="auto"/>
                  </w:divBdr>
                  <w:divsChild>
                    <w:div w:id="1640724121">
                      <w:marLeft w:val="0"/>
                      <w:marRight w:val="0"/>
                      <w:marTop w:val="0"/>
                      <w:marBottom w:val="0"/>
                      <w:divBdr>
                        <w:top w:val="none" w:sz="0" w:space="0" w:color="auto"/>
                        <w:left w:val="none" w:sz="0" w:space="0" w:color="auto"/>
                        <w:bottom w:val="none" w:sz="0" w:space="0" w:color="auto"/>
                        <w:right w:val="none" w:sz="0" w:space="0" w:color="auto"/>
                      </w:divBdr>
                    </w:div>
                  </w:divsChild>
                </w:div>
                <w:div w:id="443043159">
                  <w:marLeft w:val="0"/>
                  <w:marRight w:val="0"/>
                  <w:marTop w:val="0"/>
                  <w:marBottom w:val="0"/>
                  <w:divBdr>
                    <w:top w:val="none" w:sz="0" w:space="0" w:color="auto"/>
                    <w:left w:val="none" w:sz="0" w:space="0" w:color="auto"/>
                    <w:bottom w:val="none" w:sz="0" w:space="0" w:color="auto"/>
                    <w:right w:val="none" w:sz="0" w:space="0" w:color="auto"/>
                  </w:divBdr>
                  <w:divsChild>
                    <w:div w:id="3094559">
                      <w:marLeft w:val="0"/>
                      <w:marRight w:val="0"/>
                      <w:marTop w:val="0"/>
                      <w:marBottom w:val="0"/>
                      <w:divBdr>
                        <w:top w:val="none" w:sz="0" w:space="0" w:color="auto"/>
                        <w:left w:val="none" w:sz="0" w:space="0" w:color="auto"/>
                        <w:bottom w:val="none" w:sz="0" w:space="0" w:color="auto"/>
                        <w:right w:val="none" w:sz="0" w:space="0" w:color="auto"/>
                      </w:divBdr>
                    </w:div>
                  </w:divsChild>
                </w:div>
                <w:div w:id="1999578931">
                  <w:marLeft w:val="0"/>
                  <w:marRight w:val="0"/>
                  <w:marTop w:val="0"/>
                  <w:marBottom w:val="0"/>
                  <w:divBdr>
                    <w:top w:val="none" w:sz="0" w:space="0" w:color="auto"/>
                    <w:left w:val="none" w:sz="0" w:space="0" w:color="auto"/>
                    <w:bottom w:val="none" w:sz="0" w:space="0" w:color="auto"/>
                    <w:right w:val="none" w:sz="0" w:space="0" w:color="auto"/>
                  </w:divBdr>
                  <w:divsChild>
                    <w:div w:id="12654450">
                      <w:marLeft w:val="0"/>
                      <w:marRight w:val="0"/>
                      <w:marTop w:val="0"/>
                      <w:marBottom w:val="0"/>
                      <w:divBdr>
                        <w:top w:val="none" w:sz="0" w:space="0" w:color="auto"/>
                        <w:left w:val="none" w:sz="0" w:space="0" w:color="auto"/>
                        <w:bottom w:val="none" w:sz="0" w:space="0" w:color="auto"/>
                        <w:right w:val="none" w:sz="0" w:space="0" w:color="auto"/>
                      </w:divBdr>
                    </w:div>
                  </w:divsChild>
                </w:div>
                <w:div w:id="1740592094">
                  <w:marLeft w:val="0"/>
                  <w:marRight w:val="0"/>
                  <w:marTop w:val="0"/>
                  <w:marBottom w:val="0"/>
                  <w:divBdr>
                    <w:top w:val="none" w:sz="0" w:space="0" w:color="auto"/>
                    <w:left w:val="none" w:sz="0" w:space="0" w:color="auto"/>
                    <w:bottom w:val="none" w:sz="0" w:space="0" w:color="auto"/>
                    <w:right w:val="none" w:sz="0" w:space="0" w:color="auto"/>
                  </w:divBdr>
                  <w:divsChild>
                    <w:div w:id="1625699588">
                      <w:marLeft w:val="0"/>
                      <w:marRight w:val="0"/>
                      <w:marTop w:val="0"/>
                      <w:marBottom w:val="0"/>
                      <w:divBdr>
                        <w:top w:val="none" w:sz="0" w:space="0" w:color="auto"/>
                        <w:left w:val="none" w:sz="0" w:space="0" w:color="auto"/>
                        <w:bottom w:val="none" w:sz="0" w:space="0" w:color="auto"/>
                        <w:right w:val="none" w:sz="0" w:space="0" w:color="auto"/>
                      </w:divBdr>
                    </w:div>
                  </w:divsChild>
                </w:div>
                <w:div w:id="1560095173">
                  <w:marLeft w:val="0"/>
                  <w:marRight w:val="0"/>
                  <w:marTop w:val="0"/>
                  <w:marBottom w:val="0"/>
                  <w:divBdr>
                    <w:top w:val="none" w:sz="0" w:space="0" w:color="auto"/>
                    <w:left w:val="none" w:sz="0" w:space="0" w:color="auto"/>
                    <w:bottom w:val="none" w:sz="0" w:space="0" w:color="auto"/>
                    <w:right w:val="none" w:sz="0" w:space="0" w:color="auto"/>
                  </w:divBdr>
                  <w:divsChild>
                    <w:div w:id="1082991738">
                      <w:marLeft w:val="0"/>
                      <w:marRight w:val="0"/>
                      <w:marTop w:val="0"/>
                      <w:marBottom w:val="0"/>
                      <w:divBdr>
                        <w:top w:val="none" w:sz="0" w:space="0" w:color="auto"/>
                        <w:left w:val="none" w:sz="0" w:space="0" w:color="auto"/>
                        <w:bottom w:val="none" w:sz="0" w:space="0" w:color="auto"/>
                        <w:right w:val="none" w:sz="0" w:space="0" w:color="auto"/>
                      </w:divBdr>
                    </w:div>
                  </w:divsChild>
                </w:div>
                <w:div w:id="642462160">
                  <w:marLeft w:val="0"/>
                  <w:marRight w:val="0"/>
                  <w:marTop w:val="0"/>
                  <w:marBottom w:val="0"/>
                  <w:divBdr>
                    <w:top w:val="none" w:sz="0" w:space="0" w:color="auto"/>
                    <w:left w:val="none" w:sz="0" w:space="0" w:color="auto"/>
                    <w:bottom w:val="none" w:sz="0" w:space="0" w:color="auto"/>
                    <w:right w:val="none" w:sz="0" w:space="0" w:color="auto"/>
                  </w:divBdr>
                  <w:divsChild>
                    <w:div w:id="209654646">
                      <w:marLeft w:val="0"/>
                      <w:marRight w:val="0"/>
                      <w:marTop w:val="0"/>
                      <w:marBottom w:val="0"/>
                      <w:divBdr>
                        <w:top w:val="none" w:sz="0" w:space="0" w:color="auto"/>
                        <w:left w:val="none" w:sz="0" w:space="0" w:color="auto"/>
                        <w:bottom w:val="none" w:sz="0" w:space="0" w:color="auto"/>
                        <w:right w:val="none" w:sz="0" w:space="0" w:color="auto"/>
                      </w:divBdr>
                    </w:div>
                  </w:divsChild>
                </w:div>
                <w:div w:id="43608448">
                  <w:marLeft w:val="0"/>
                  <w:marRight w:val="0"/>
                  <w:marTop w:val="0"/>
                  <w:marBottom w:val="0"/>
                  <w:divBdr>
                    <w:top w:val="none" w:sz="0" w:space="0" w:color="auto"/>
                    <w:left w:val="none" w:sz="0" w:space="0" w:color="auto"/>
                    <w:bottom w:val="none" w:sz="0" w:space="0" w:color="auto"/>
                    <w:right w:val="none" w:sz="0" w:space="0" w:color="auto"/>
                  </w:divBdr>
                  <w:divsChild>
                    <w:div w:id="794560346">
                      <w:marLeft w:val="0"/>
                      <w:marRight w:val="0"/>
                      <w:marTop w:val="0"/>
                      <w:marBottom w:val="0"/>
                      <w:divBdr>
                        <w:top w:val="none" w:sz="0" w:space="0" w:color="auto"/>
                        <w:left w:val="none" w:sz="0" w:space="0" w:color="auto"/>
                        <w:bottom w:val="none" w:sz="0" w:space="0" w:color="auto"/>
                        <w:right w:val="none" w:sz="0" w:space="0" w:color="auto"/>
                      </w:divBdr>
                    </w:div>
                  </w:divsChild>
                </w:div>
                <w:div w:id="1292246064">
                  <w:marLeft w:val="0"/>
                  <w:marRight w:val="0"/>
                  <w:marTop w:val="0"/>
                  <w:marBottom w:val="0"/>
                  <w:divBdr>
                    <w:top w:val="none" w:sz="0" w:space="0" w:color="auto"/>
                    <w:left w:val="none" w:sz="0" w:space="0" w:color="auto"/>
                    <w:bottom w:val="none" w:sz="0" w:space="0" w:color="auto"/>
                    <w:right w:val="none" w:sz="0" w:space="0" w:color="auto"/>
                  </w:divBdr>
                  <w:divsChild>
                    <w:div w:id="1890459892">
                      <w:marLeft w:val="0"/>
                      <w:marRight w:val="0"/>
                      <w:marTop w:val="0"/>
                      <w:marBottom w:val="0"/>
                      <w:divBdr>
                        <w:top w:val="none" w:sz="0" w:space="0" w:color="auto"/>
                        <w:left w:val="none" w:sz="0" w:space="0" w:color="auto"/>
                        <w:bottom w:val="none" w:sz="0" w:space="0" w:color="auto"/>
                        <w:right w:val="none" w:sz="0" w:space="0" w:color="auto"/>
                      </w:divBdr>
                    </w:div>
                  </w:divsChild>
                </w:div>
                <w:div w:id="837038923">
                  <w:marLeft w:val="0"/>
                  <w:marRight w:val="0"/>
                  <w:marTop w:val="0"/>
                  <w:marBottom w:val="0"/>
                  <w:divBdr>
                    <w:top w:val="none" w:sz="0" w:space="0" w:color="auto"/>
                    <w:left w:val="none" w:sz="0" w:space="0" w:color="auto"/>
                    <w:bottom w:val="none" w:sz="0" w:space="0" w:color="auto"/>
                    <w:right w:val="none" w:sz="0" w:space="0" w:color="auto"/>
                  </w:divBdr>
                  <w:divsChild>
                    <w:div w:id="714082029">
                      <w:marLeft w:val="0"/>
                      <w:marRight w:val="0"/>
                      <w:marTop w:val="0"/>
                      <w:marBottom w:val="0"/>
                      <w:divBdr>
                        <w:top w:val="none" w:sz="0" w:space="0" w:color="auto"/>
                        <w:left w:val="none" w:sz="0" w:space="0" w:color="auto"/>
                        <w:bottom w:val="none" w:sz="0" w:space="0" w:color="auto"/>
                        <w:right w:val="none" w:sz="0" w:space="0" w:color="auto"/>
                      </w:divBdr>
                    </w:div>
                  </w:divsChild>
                </w:div>
                <w:div w:id="280187471">
                  <w:marLeft w:val="0"/>
                  <w:marRight w:val="0"/>
                  <w:marTop w:val="0"/>
                  <w:marBottom w:val="0"/>
                  <w:divBdr>
                    <w:top w:val="none" w:sz="0" w:space="0" w:color="auto"/>
                    <w:left w:val="none" w:sz="0" w:space="0" w:color="auto"/>
                    <w:bottom w:val="none" w:sz="0" w:space="0" w:color="auto"/>
                    <w:right w:val="none" w:sz="0" w:space="0" w:color="auto"/>
                  </w:divBdr>
                  <w:divsChild>
                    <w:div w:id="1775663923">
                      <w:marLeft w:val="0"/>
                      <w:marRight w:val="0"/>
                      <w:marTop w:val="0"/>
                      <w:marBottom w:val="0"/>
                      <w:divBdr>
                        <w:top w:val="none" w:sz="0" w:space="0" w:color="auto"/>
                        <w:left w:val="none" w:sz="0" w:space="0" w:color="auto"/>
                        <w:bottom w:val="none" w:sz="0" w:space="0" w:color="auto"/>
                        <w:right w:val="none" w:sz="0" w:space="0" w:color="auto"/>
                      </w:divBdr>
                    </w:div>
                  </w:divsChild>
                </w:div>
                <w:div w:id="1834685329">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
                  </w:divsChild>
                </w:div>
                <w:div w:id="691224591">
                  <w:marLeft w:val="0"/>
                  <w:marRight w:val="0"/>
                  <w:marTop w:val="0"/>
                  <w:marBottom w:val="0"/>
                  <w:divBdr>
                    <w:top w:val="none" w:sz="0" w:space="0" w:color="auto"/>
                    <w:left w:val="none" w:sz="0" w:space="0" w:color="auto"/>
                    <w:bottom w:val="none" w:sz="0" w:space="0" w:color="auto"/>
                    <w:right w:val="none" w:sz="0" w:space="0" w:color="auto"/>
                  </w:divBdr>
                  <w:divsChild>
                    <w:div w:id="487400094">
                      <w:marLeft w:val="0"/>
                      <w:marRight w:val="0"/>
                      <w:marTop w:val="0"/>
                      <w:marBottom w:val="0"/>
                      <w:divBdr>
                        <w:top w:val="none" w:sz="0" w:space="0" w:color="auto"/>
                        <w:left w:val="none" w:sz="0" w:space="0" w:color="auto"/>
                        <w:bottom w:val="none" w:sz="0" w:space="0" w:color="auto"/>
                        <w:right w:val="none" w:sz="0" w:space="0" w:color="auto"/>
                      </w:divBdr>
                    </w:div>
                  </w:divsChild>
                </w:div>
                <w:div w:id="1088695485">
                  <w:marLeft w:val="0"/>
                  <w:marRight w:val="0"/>
                  <w:marTop w:val="0"/>
                  <w:marBottom w:val="0"/>
                  <w:divBdr>
                    <w:top w:val="none" w:sz="0" w:space="0" w:color="auto"/>
                    <w:left w:val="none" w:sz="0" w:space="0" w:color="auto"/>
                    <w:bottom w:val="none" w:sz="0" w:space="0" w:color="auto"/>
                    <w:right w:val="none" w:sz="0" w:space="0" w:color="auto"/>
                  </w:divBdr>
                </w:div>
                <w:div w:id="9336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512">
      <w:bodyDiv w:val="1"/>
      <w:marLeft w:val="0"/>
      <w:marRight w:val="0"/>
      <w:marTop w:val="0"/>
      <w:marBottom w:val="0"/>
      <w:divBdr>
        <w:top w:val="none" w:sz="0" w:space="0" w:color="auto"/>
        <w:left w:val="none" w:sz="0" w:space="0" w:color="auto"/>
        <w:bottom w:val="none" w:sz="0" w:space="0" w:color="auto"/>
        <w:right w:val="none" w:sz="0" w:space="0" w:color="auto"/>
      </w:divBdr>
    </w:div>
    <w:div w:id="1380663304">
      <w:bodyDiv w:val="1"/>
      <w:marLeft w:val="0"/>
      <w:marRight w:val="0"/>
      <w:marTop w:val="0"/>
      <w:marBottom w:val="0"/>
      <w:divBdr>
        <w:top w:val="none" w:sz="0" w:space="0" w:color="auto"/>
        <w:left w:val="none" w:sz="0" w:space="0" w:color="auto"/>
        <w:bottom w:val="none" w:sz="0" w:space="0" w:color="auto"/>
        <w:right w:val="none" w:sz="0" w:space="0" w:color="auto"/>
      </w:divBdr>
    </w:div>
    <w:div w:id="152097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224F-A9CC-4166-9469-D5509227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FAMILIA PIÑEROS GAMBOA</cp:lastModifiedBy>
  <cp:revision>2</cp:revision>
  <dcterms:created xsi:type="dcterms:W3CDTF">2020-11-20T23:36:00Z</dcterms:created>
  <dcterms:modified xsi:type="dcterms:W3CDTF">2020-11-20T23:36:00Z</dcterms:modified>
</cp:coreProperties>
</file>