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42" w:lineRule="auto"/>
        <w:ind w:right="-125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FORMATO 6.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CERTIFICACIÓN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COMERCIAL EMPRESAS ACTORES QUE CONSTRUYEN PAZ</w:t>
      </w:r>
    </w:p>
    <w:p w:rsidR="00000000" w:rsidDel="00000000" w:rsidP="00000000" w:rsidRDefault="00000000" w:rsidRPr="00000000" w14:paraId="00000002">
      <w:pPr>
        <w:pStyle w:val="Heading2"/>
        <w:spacing w:before="42" w:lineRule="auto"/>
        <w:ind w:right="-125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UNIDADES PRODUCTIVAS.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498" w:right="8544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Señores CENISOFT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Ciudad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CERTIFICACIÓN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COMERCIAL EMPRESAS ACTORES QUE CONSTRUYEN PAZ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Respetados Señores: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0"/>
        </w:tabs>
        <w:spacing w:after="0" w:before="56" w:line="240" w:lineRule="auto"/>
        <w:ind w:left="498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highlight w:val="yellow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highlight w:val="yellow"/>
          <w:u w:val="single"/>
          <w:vertAlign w:val="baseline"/>
          <w:rtl w:val="0"/>
        </w:rPr>
        <w:t xml:space="preserve">(nombre representante legal de empresa proveedora o cliente)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mayor de edad, identificado con cédula de ciudadanía No.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actuando en calidad de representante de la empresa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highlight w:val="yellow"/>
          <w:u w:val="single"/>
          <w:vertAlign w:val="baseline"/>
          <w:rtl w:val="0"/>
        </w:rPr>
        <w:t xml:space="preserve">(nombre empresa/Unidad Productiva con personal actor de paz)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 domiciliada   en   la   ciudad   de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dirección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_____________</w:t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teléfono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certifico que tengo una relación comercial con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highlight w:val="yellow"/>
          <w:u w:val="single"/>
          <w:vertAlign w:val="baseline"/>
          <w:rtl w:val="0"/>
        </w:rPr>
        <w:t xml:space="preserve">(nombre propietario unidad productiva que se postula)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0"/>
        </w:tabs>
        <w:spacing w:after="0" w:before="56" w:line="240" w:lineRule="auto"/>
        <w:ind w:left="498" w:right="0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3570"/>
        </w:tabs>
        <w:ind w:left="500" w:right="23.740157480316384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 relaciono algunas de las personas que tienen relación laboral con mi empresa y que pertenecen a alguno de los grupos actor que construye paz reconocida por la Unidad de Atención y Reparación integral de Víctimas y/o la Agencia para la Reincorporación y la Normalización: Población víctima del conflicto armado, Firmantes del acuerdo final de paz, Desmovilizados en armas, Población en procesos de sustitución de cultivos de uso ilícito u Otros actores que construyen paz: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" w:right="23.740157480316384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" w:right="23.740157480316384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7.0" w:type="dxa"/>
        <w:jc w:val="left"/>
        <w:tblInd w:w="621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6175"/>
        <w:gridCol w:w="2552"/>
        <w:tblGridChange w:id="0">
          <w:tblGrid>
            <w:gridCol w:w="6175"/>
            <w:gridCol w:w="2552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80.0" w:type="dxa"/>
              <w:left w:w="181.0" w:type="dxa"/>
              <w:bottom w:w="80.0" w:type="dxa"/>
              <w:right w:w="172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1" w:right="23.74015748031638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NOMBRES Y 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80.0" w:type="dxa"/>
              <w:left w:w="198.0" w:type="dxa"/>
              <w:bottom w:w="80.0" w:type="dxa"/>
              <w:right w:w="186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18" w:right="23.74015748031638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TIPO Y NUMERO DE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.74015748031638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highlight w:val="yellow"/>
                <w:u w:val="single"/>
                <w:vertAlign w:val="baseline"/>
                <w:rtl w:val="0"/>
              </w:rPr>
              <w:t xml:space="preserve">(nombre trabajador / propietarios/representante legal actor de paz, utilice la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u w:val="single"/>
                <w:rtl w:val="0"/>
              </w:rPr>
              <w:t xml:space="preserve">cantidad de filas que considere necesarias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highlight w:val="yellow"/>
                <w:u w:val="singl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740157480316384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.74015748031638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23.740157480316384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.74015748031638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23.740157480316384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513" w:right="23.740157480316384" w:hanging="513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498" w:right="23.740157480316384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bajo la gravedad de juramento que toda la información aquí suministrada es VERÍDICA.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498" w:right="23.740157480316384" w:firstLine="0"/>
        <w:jc w:val="both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498" w:right="23.740157480316384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Autorizo que por cualquier medio se verifiquen los datos aquí  contenidos y en caso de falsedad, se apliquen las sanciones contempladas en la Ley y acepto que COLOMBIA PRODUCTIVA y CENISOFT podrán cancelar la implementación de la herramienta tecnológica.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.740157480316384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4"/>
          <w:tab w:val="left" w:leader="none" w:pos="7501"/>
        </w:tabs>
        <w:spacing w:after="0" w:before="61" w:line="240" w:lineRule="auto"/>
        <w:ind w:left="498" w:right="23.740157480316384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presente documento es suscrito en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los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días del mes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2024.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659766" cy="169796"/>
                <wp:effectExtent b="0" l="0" r="0" t="0"/>
                <wp:wrapNone/>
                <wp:docPr descr="Rectángulo 23" id="107374185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0880" y="3699865"/>
                          <a:ext cx="650241" cy="1602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659766" cy="169796"/>
                <wp:effectExtent b="0" l="0" r="0" t="0"/>
                <wp:wrapNone/>
                <wp:docPr descr="Rectángulo 23" id="1073741857" name="image2.png"/>
                <a:graphic>
                  <a:graphicData uri="http://schemas.openxmlformats.org/drawingml/2006/picture">
                    <pic:pic>
                      <pic:nvPicPr>
                        <pic:cNvPr descr="Rectángulo 23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766" cy="1697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659766" cy="169796"/>
                <wp:effectExtent b="0" l="0" r="0" t="0"/>
                <wp:wrapNone/>
                <wp:docPr descr="Rectángulo 19" id="10737418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20880" y="3699865"/>
                          <a:ext cx="650241" cy="1602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659766" cy="169796"/>
                <wp:effectExtent b="0" l="0" r="0" t="0"/>
                <wp:wrapNone/>
                <wp:docPr descr="Rectángulo 19" id="1073741858" name="image3.png"/>
                <a:graphic>
                  <a:graphicData uri="http://schemas.openxmlformats.org/drawingml/2006/picture">
                    <pic:pic>
                      <pic:nvPicPr>
                        <pic:cNvPr descr="Rectángulo 19"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766" cy="1697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498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representante legal de empresa proveedora/cliente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" w:right="615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Cédula: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9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empresa proveedora/cliente:</w:t>
      </w:r>
    </w:p>
    <w:sectPr>
      <w:headerReference r:id="rId9" w:type="default"/>
      <w:pgSz w:h="15840" w:w="12240" w:orient="portrait"/>
      <w:pgMar w:bottom="1620" w:top="1820" w:left="1100" w:right="1200" w:header="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-11564</wp:posOffset>
          </wp:positionH>
          <wp:positionV relativeFrom="page">
            <wp:posOffset>-80955</wp:posOffset>
          </wp:positionV>
          <wp:extent cx="7780338" cy="1143000"/>
          <wp:effectExtent b="0" l="0" r="0" t="0"/>
          <wp:wrapNone/>
          <wp:docPr descr="image1.png" id="1073741860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0" l="209" r="209" t="0"/>
                  <a:stretch>
                    <a:fillRect/>
                  </a:stretch>
                </pic:blipFill>
                <pic:spPr>
                  <a:xfrm>
                    <a:off x="0" y="0"/>
                    <a:ext cx="7780338" cy="1143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6637337</wp:posOffset>
              </wp:positionH>
              <wp:positionV relativeFrom="page">
                <wp:posOffset>18320068</wp:posOffset>
              </wp:positionV>
              <wp:extent cx="226061" cy="203377"/>
              <wp:effectExtent b="0" l="0" r="0" t="0"/>
              <wp:wrapNone/>
              <wp:docPr descr="Forma libre: forma 21" id="107374185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37732" y="3683074"/>
                        <a:ext cx="216536" cy="1938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11</w:t>
                          </w:r>
                        </w:p>
                      </w:txbxContent>
                    </wps:txbx>
                    <wps:bodyPr anchorCtr="0" anchor="t" bIns="38100" lIns="38100" spcFirstLastPara="1" rIns="381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6637337</wp:posOffset>
              </wp:positionH>
              <wp:positionV relativeFrom="page">
                <wp:posOffset>18320068</wp:posOffset>
              </wp:positionV>
              <wp:extent cx="226061" cy="203377"/>
              <wp:effectExtent b="0" l="0" r="0" t="0"/>
              <wp:wrapNone/>
              <wp:docPr descr="Forma libre: forma 21" id="1073741859" name="image4.png"/>
              <a:graphic>
                <a:graphicData uri="http://schemas.openxmlformats.org/drawingml/2006/picture">
                  <pic:pic>
                    <pic:nvPicPr>
                      <pic:cNvPr descr="Forma libre: forma 21"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061" cy="20337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40" w:before="80" w:line="259" w:lineRule="auto"/>
    </w:pPr>
    <w:rPr>
      <w:rFonts w:ascii="Calibri" w:cs="Calibri" w:eastAsia="Calibri" w:hAnsi="Calibri"/>
      <w:i w:val="1"/>
      <w:color w:val="2f549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40" w:before="80" w:line="259" w:lineRule="auto"/>
    </w:pPr>
    <w:rPr>
      <w:rFonts w:ascii="Calibri" w:cs="Calibri" w:eastAsia="Calibri" w:hAnsi="Calibri"/>
      <w:color w:val="2f549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40" w:line="259" w:lineRule="auto"/>
    </w:pPr>
    <w:rPr>
      <w:rFonts w:ascii="Calibri" w:cs="Calibri" w:eastAsia="Calibri" w:hAnsi="Calibri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6E61A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kern w:val="0"/>
      <w:sz w:val="24"/>
      <w:szCs w:val="24"/>
      <w:bdr w:space="0" w:sz="0"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kern w:val="2"/>
      <w:sz w:val="40"/>
      <w:szCs w:val="40"/>
      <w:bdr w:color="auto" w:space="0" w:sz="0" w:val="none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kern w:val="2"/>
      <w:sz w:val="32"/>
      <w:szCs w:val="32"/>
      <w:bdr w:color="auto" w:space="0" w:sz="0" w:val="none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2f5496" w:themeColor="accent1" w:themeShade="0000BF"/>
      <w:kern w:val="2"/>
      <w:sz w:val="28"/>
      <w:szCs w:val="28"/>
      <w:bdr w:color="auto" w:space="0" w:sz="0" w:val="none"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kern w:val="2"/>
      <w:sz w:val="22"/>
      <w:szCs w:val="22"/>
      <w:bdr w:color="auto" w:space="0" w:sz="0" w:val="none"/>
      <w:lang w:val="es-CO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2f5496" w:themeColor="accent1" w:themeShade="0000BF"/>
      <w:kern w:val="2"/>
      <w:sz w:val="22"/>
      <w:szCs w:val="22"/>
      <w:bdr w:color="auto" w:space="0" w:sz="0" w:val="none"/>
      <w:lang w:val="es-CO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2"/>
      <w:szCs w:val="22"/>
      <w:bdr w:color="auto" w:space="0" w:sz="0" w:val="none"/>
      <w:lang w:val="es-CO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2"/>
      <w:szCs w:val="22"/>
      <w:bdr w:color="auto" w:space="0" w:sz="0" w:val="none"/>
      <w:lang w:val="es-CO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2"/>
      <w:szCs w:val="22"/>
      <w:bdr w:color="auto" w:space="0" w:sz="0" w:val="none"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2"/>
      <w:szCs w:val="22"/>
      <w:bdr w:color="auto" w:space="0" w:sz="0" w:val="none"/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6E61A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6E61A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6E61A5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6E61A5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6E61A5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6E61A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6E61A5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6E61A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6E61A5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6E61A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bdr w:color="auto" w:space="0" w:sz="0" w:val="none"/>
      <w:lang w:val="es-CO"/>
    </w:rPr>
  </w:style>
  <w:style w:type="character" w:styleId="TtuloCar" w:customStyle="1">
    <w:name w:val="Título Car"/>
    <w:basedOn w:val="Fuentedeprrafopredeter"/>
    <w:link w:val="Ttulo"/>
    <w:uiPriority w:val="10"/>
    <w:rsid w:val="006E61A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6E61A5"/>
    <w:pPr>
      <w:numPr>
        <w:ilvl w:val="1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bdr w:color="auto" w:space="0" w:sz="0" w:val="none"/>
      <w:lang w:val="es-CO"/>
    </w:rPr>
  </w:style>
  <w:style w:type="character" w:styleId="SubttuloCar" w:customStyle="1">
    <w:name w:val="Subtítulo Car"/>
    <w:basedOn w:val="Fuentedeprrafopredeter"/>
    <w:link w:val="Subttulo"/>
    <w:uiPriority w:val="11"/>
    <w:rsid w:val="006E61A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6E61A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2"/>
      <w:szCs w:val="22"/>
      <w:bdr w:color="auto" w:space="0" w:sz="0" w:val="none"/>
      <w:lang w:val="es-CO"/>
    </w:rPr>
  </w:style>
  <w:style w:type="character" w:styleId="CitaCar" w:customStyle="1">
    <w:name w:val="Cita Car"/>
    <w:basedOn w:val="Fuentedeprrafopredeter"/>
    <w:link w:val="Cita"/>
    <w:uiPriority w:val="29"/>
    <w:rsid w:val="006E61A5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6E61A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2"/>
      <w:szCs w:val="22"/>
      <w:bdr w:color="auto" w:space="0" w:sz="0" w:val="none"/>
      <w:lang w:val="es-CO"/>
    </w:rPr>
  </w:style>
  <w:style w:type="character" w:styleId="nfasisintenso">
    <w:name w:val="Intense Emphasis"/>
    <w:basedOn w:val="Fuentedeprrafopredeter"/>
    <w:uiPriority w:val="21"/>
    <w:qFormat w:val="1"/>
    <w:rsid w:val="006E61A5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6E61A5"/>
    <w:pPr>
      <w:pBdr>
        <w:top w:color="2f5496" w:space="10" w:sz="4" w:themeColor="accent1" w:themeShade="0000BF" w:val="single"/>
        <w:left w:color="auto" w:space="0" w:sz="0" w:val="none"/>
        <w:bottom w:color="2f5496" w:space="10" w:sz="4" w:themeColor="accent1" w:themeShade="0000BF" w:val="single"/>
        <w:right w:color="auto" w:space="0" w:sz="0" w:val="none"/>
        <w:between w:color="auto" w:space="0" w:sz="0" w:val="none"/>
        <w:bar w:color="auto" w:space="0" w:sz="0" w:val="non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kern w:val="2"/>
      <w:sz w:val="22"/>
      <w:szCs w:val="22"/>
      <w:bdr w:color="auto" w:space="0" w:sz="0" w:val="none"/>
      <w:lang w:val="es-CO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6E61A5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6E61A5"/>
    <w:rPr>
      <w:b w:val="1"/>
      <w:bCs w:val="1"/>
      <w:smallCaps w:val="1"/>
      <w:color w:val="2f5496" w:themeColor="accent1" w:themeShade="0000BF"/>
      <w:spacing w:val="5"/>
    </w:rPr>
  </w:style>
  <w:style w:type="table" w:styleId="TableNormal" w:customStyle="1">
    <w:name w:val="Table Normal"/>
    <w:rsid w:val="006E61A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kern w:val="0"/>
      <w:sz w:val="20"/>
      <w:szCs w:val="20"/>
      <w:bdr w:space="0" w:sz="0" w:val="nil"/>
      <w:lang w:eastAsia="es-CO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uerpo" w:customStyle="1">
    <w:name w:val="Cuerpo"/>
    <w:rsid w:val="006E61A5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Calibri" w:cs="Arial Unicode MS" w:eastAsia="Arial Unicode MS" w:hAnsi="Calibri"/>
      <w:color w:val="000000"/>
      <w:kern w:val="0"/>
      <w:u w:color="000000"/>
      <w:bdr w:space="0" w:sz="0" w:val="nil"/>
      <w:lang w:eastAsia="es-CO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6E61A5"/>
  </w:style>
  <w:style w:type="character" w:styleId="Hyperlink0" w:customStyle="1">
    <w:name w:val="Hyperlink.0"/>
    <w:basedOn w:val="Ninguno"/>
    <w:rsid w:val="006E61A5"/>
  </w:style>
  <w:style w:type="character" w:styleId="Hyperlink2" w:customStyle="1">
    <w:name w:val="Hyperlink.2"/>
    <w:basedOn w:val="Ninguno"/>
    <w:rsid w:val="006E61A5"/>
    <w:rPr>
      <w:outline w:val="0"/>
      <w:color w:val="000000"/>
      <w:u w:color="000000"/>
    </w:rPr>
  </w:style>
  <w:style w:type="paragraph" w:styleId="Encabezadoypie" w:customStyle="1">
    <w:name w:val="Encabezado y pie"/>
    <w:rsid w:val="006E61A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spacing w:after="0" w:line="240" w:lineRule="auto"/>
    </w:pPr>
    <w:rPr>
      <w:rFonts w:ascii="Helvetica Neue" w:cs="Helvetica Neue" w:eastAsia="Helvetica Neue" w:hAnsi="Helvetica Neue"/>
      <w:color w:val="000000"/>
      <w:kern w:val="0"/>
      <w:sz w:val="24"/>
      <w:szCs w:val="24"/>
      <w:bdr w:space="0" w:sz="0" w:val="nil"/>
      <w:lang w:eastAsia="es-CO"/>
      <w14:textOutline w14:cap="flat" w14:cmpd="sng" w14:algn="ctr">
        <w14:noFill/>
        <w14:prstDash w14:val="solid"/>
        <w14:bevel/>
      </w14:textOutline>
    </w:rPr>
  </w:style>
  <w:style w:type="character" w:styleId="Hyperlink5" w:customStyle="1">
    <w:name w:val="Hyperlink.5"/>
    <w:basedOn w:val="Ninguno"/>
    <w:rsid w:val="006E61A5"/>
    <w:rPr>
      <w:sz w:val="20"/>
      <w:szCs w:val="20"/>
    </w:rPr>
  </w:style>
  <w:style w:type="paragraph" w:styleId="Revisin">
    <w:name w:val="Revision"/>
    <w:hidden w:val="1"/>
    <w:uiPriority w:val="99"/>
    <w:semiHidden w:val="1"/>
    <w:rsid w:val="009F4E53"/>
    <w:pPr>
      <w:spacing w:after="0" w:line="240" w:lineRule="auto"/>
    </w:pPr>
    <w:rPr>
      <w:rFonts w:ascii="Times New Roman" w:cs="Times New Roman" w:eastAsia="Arial Unicode MS" w:hAnsi="Times New Roman"/>
      <w:kern w:val="0"/>
      <w:sz w:val="24"/>
      <w:szCs w:val="24"/>
      <w:bdr w:space="0" w:sz="0" w:val="nil"/>
      <w:lang w:val="en-US"/>
    </w:rPr>
  </w:style>
  <w:style w:type="paragraph" w:styleId="Subtitle">
    <w:name w:val="Sub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of0Vk1eQ8qVwVzFXj4ISyltHnw==">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2024-09-19T21:37:00Z</dcterms:created>
  <dc:creator>Karen Lizeth Rodriguez Barrera</dc:creator>
</cp:coreProperties>
</file>