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before="42" w:lineRule="auto"/>
        <w:ind w:right="-125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FORMATO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 CERTIFICACIÓN COMERCIAL EMPRESAS ACTORES QUE CONSTRUYEN PAZ</w:t>
      </w:r>
    </w:p>
    <w:p w:rsidR="00000000" w:rsidDel="00000000" w:rsidP="00000000" w:rsidRDefault="00000000" w:rsidRPr="00000000" w14:paraId="00000002">
      <w:pPr>
        <w:pStyle w:val="Heading2"/>
        <w:spacing w:before="42" w:lineRule="auto"/>
        <w:ind w:right="-125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MIPYME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40" w:lineRule="auto"/>
        <w:ind w:left="498" w:right="8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Señores CENISOFT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9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Ciudad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CERTIFICACIÓN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COMERCIAL EMPRESAS ACTORES QUE CONSTRUYEN PAZ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Respetados Señores: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70"/>
        </w:tabs>
        <w:spacing w:after="0" w:before="56" w:line="240" w:lineRule="auto"/>
        <w:ind w:left="498" w:right="23.740157480316384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single"/>
          <w:vertAlign w:val="baseline"/>
          <w:rtl w:val="0"/>
        </w:rPr>
        <w:t xml:space="preserve">(nombre representante legal de empresa proveedora o cliente)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mayor de edad, identificado con cédula de ciudadanía No.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____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actuando en calidad de representante legal de la empresa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single"/>
          <w:vertAlign w:val="baseline"/>
          <w:rtl w:val="0"/>
        </w:rPr>
        <w:t xml:space="preserve">(nombre empresa o unida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u w:val="single"/>
          <w:rtl w:val="0"/>
        </w:rPr>
        <w:t xml:space="preserve">d productiva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single"/>
          <w:vertAlign w:val="baseline"/>
          <w:rtl w:val="0"/>
        </w:rPr>
        <w:t xml:space="preserve"> con personal actor de paz)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  domiciliada   en   la   ciudad   d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 dirección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 xml:space="preserve">_____________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teléfono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 xml:space="preserve">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certifico que tengo una  relación comercial con la de MiPyme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 xml:space="preserve">__________________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,identificado con el 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it ________________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70"/>
        </w:tabs>
        <w:spacing w:after="0" w:before="56" w:line="240" w:lineRule="auto"/>
        <w:ind w:left="498" w:right="23.740157480316384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ind w:left="500" w:right="23.740157480316384" w:firstLine="0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relaciono algunas de las personas que tienen relación laboral con mi empresa y que pertenecen a alguno de los grupos actor que construye paz reconocida por la Unidad de Atención y Reparación integral de Víctimas y/o la Agencia para la Reincorporación y la Normalización: Población víctima del conflicto armado, Firmantes del acuerdo final de paz, Desmovilizados en armas, Población en procesos de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sustitución de cultivos de uso ilícito u Otros actores que construyen paz</w:t>
      </w:r>
    </w:p>
    <w:p w:rsidR="00000000" w:rsidDel="00000000" w:rsidP="00000000" w:rsidRDefault="00000000" w:rsidRPr="00000000" w14:paraId="0000000F">
      <w:pPr>
        <w:widowControl w:val="0"/>
        <w:ind w:left="500" w:right="23.740157480316384" w:firstLine="0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ind w:left="500" w:right="23.740157480316384" w:firstLine="0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8" w:right="23.740157480316384" w:firstLine="0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7.0" w:type="dxa"/>
        <w:jc w:val="left"/>
        <w:tblInd w:w="621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6175"/>
        <w:gridCol w:w="2552"/>
        <w:tblGridChange w:id="0">
          <w:tblGrid>
            <w:gridCol w:w="6175"/>
            <w:gridCol w:w="2552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80.0" w:type="dxa"/>
              <w:left w:w="181.0" w:type="dxa"/>
              <w:bottom w:w="80.0" w:type="dxa"/>
              <w:right w:w="172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01" w:right="23.74015748031638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NOMBRES Y APELLIDOS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80.0" w:type="dxa"/>
              <w:left w:w="198.0" w:type="dxa"/>
              <w:bottom w:w="80.0" w:type="dxa"/>
              <w:right w:w="186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18" w:right="23.74015748031638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TIPO 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NÚMERO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DE DOCUMENTO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3.74015748031638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single"/>
                <w:vertAlign w:val="baseline"/>
                <w:rtl w:val="0"/>
              </w:rPr>
              <w:t xml:space="preserve">(nombre trabajador / propietarios/representante legal actor de paz)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.74015748031638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3.74015748031638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23.74015748031638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3.74015748031638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23.74015748031638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3.74015748031638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23.74015748031638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3.74015748031638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23.74015748031638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513" w:right="23.740157480316384" w:hanging="513"/>
        <w:jc w:val="lef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513" w:right="23.740157480316384" w:hanging="513"/>
        <w:jc w:val="lef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513" w:right="23.740157480316384" w:hanging="513"/>
        <w:jc w:val="lef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513" w:right="23.740157480316384" w:hanging="513"/>
        <w:jc w:val="lef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513" w:right="23.740157480316384" w:hanging="513"/>
        <w:jc w:val="lef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513" w:right="23.740157480316384" w:hanging="513"/>
        <w:jc w:val="lef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513" w:right="23.740157480316384" w:hanging="513"/>
        <w:jc w:val="lef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240" w:lineRule="auto"/>
        <w:ind w:left="498" w:right="23.74015748031638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bajo la gravedad de juramento que toda la información aquí ́ suministrada es VERÍDICA. Autorizo que por cualquier medio se verifiquen los datos aquí ́ contenidos y en caso de falsedad, se apliquen las sanciones contempladas en la Ley y acepto que COLOMBIA PRODUCTIVA y CENISOFT podrán cancelar la implementación de la herramienta tecnológica.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.74015748031638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34"/>
          <w:tab w:val="left" w:leader="none" w:pos="7501"/>
        </w:tabs>
        <w:spacing w:after="0" w:before="61" w:line="240" w:lineRule="auto"/>
        <w:ind w:left="498" w:right="23.74015748031638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presente documento es suscrito 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los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días del mes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 2024.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4191000</wp:posOffset>
                </wp:positionH>
                <wp:positionV relativeFrom="paragraph">
                  <wp:posOffset>0</wp:posOffset>
                </wp:positionV>
                <wp:extent cx="659766" cy="169796"/>
                <wp:effectExtent b="0" l="0" r="0" t="0"/>
                <wp:wrapNone/>
                <wp:docPr descr="Rectángulo 23" id="107374185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20880" y="3699865"/>
                          <a:ext cx="650241" cy="16027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4191000</wp:posOffset>
                </wp:positionH>
                <wp:positionV relativeFrom="paragraph">
                  <wp:posOffset>0</wp:posOffset>
                </wp:positionV>
                <wp:extent cx="659766" cy="169796"/>
                <wp:effectExtent b="0" l="0" r="0" t="0"/>
                <wp:wrapNone/>
                <wp:docPr descr="Rectángulo 23" id="1073741857" name="image2.png"/>
                <a:graphic>
                  <a:graphicData uri="http://schemas.openxmlformats.org/drawingml/2006/picture">
                    <pic:pic>
                      <pic:nvPicPr>
                        <pic:cNvPr descr="Rectángulo 23"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766" cy="1697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0</wp:posOffset>
                </wp:positionV>
                <wp:extent cx="659766" cy="169796"/>
                <wp:effectExtent b="0" l="0" r="0" t="0"/>
                <wp:wrapNone/>
                <wp:docPr descr="Rectángulo 19" id="107374185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20880" y="3699865"/>
                          <a:ext cx="650241" cy="16027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0</wp:posOffset>
                </wp:positionV>
                <wp:extent cx="659766" cy="169796"/>
                <wp:effectExtent b="0" l="0" r="0" t="0"/>
                <wp:wrapNone/>
                <wp:docPr descr="Rectángulo 19" id="1073741858" name="image3.png"/>
                <a:graphic>
                  <a:graphicData uri="http://schemas.openxmlformats.org/drawingml/2006/picture">
                    <pic:pic>
                      <pic:nvPicPr>
                        <pic:cNvPr descr="Rectángulo 19"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766" cy="1697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9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49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representante legal de empresa proveedora/cliente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8" w:right="615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9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Cédula: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9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 empresa proveedora/cliente: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49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620" w:top="1820" w:left="1100" w:right="1200" w:header="4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-11564</wp:posOffset>
          </wp:positionH>
          <wp:positionV relativeFrom="page">
            <wp:posOffset>-80955</wp:posOffset>
          </wp:positionV>
          <wp:extent cx="7780338" cy="1143000"/>
          <wp:effectExtent b="0" l="0" r="0" t="0"/>
          <wp:wrapNone/>
          <wp:docPr descr="image1.png" id="1073741860" name="image1.png"/>
          <a:graphic>
            <a:graphicData uri="http://schemas.openxmlformats.org/drawingml/2006/picture">
              <pic:pic>
                <pic:nvPicPr>
                  <pic:cNvPr descr="image1.png" id="0" name="image1.png"/>
                  <pic:cNvPicPr preferRelativeResize="0"/>
                </pic:nvPicPr>
                <pic:blipFill>
                  <a:blip r:embed="rId1"/>
                  <a:srcRect b="0" l="209" r="209" t="0"/>
                  <a:stretch>
                    <a:fillRect/>
                  </a:stretch>
                </pic:blipFill>
                <pic:spPr>
                  <a:xfrm>
                    <a:off x="0" y="0"/>
                    <a:ext cx="7780338" cy="1143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6637337</wp:posOffset>
              </wp:positionH>
              <wp:positionV relativeFrom="page">
                <wp:posOffset>18320068</wp:posOffset>
              </wp:positionV>
              <wp:extent cx="226061" cy="203377"/>
              <wp:effectExtent b="0" l="0" r="0" t="0"/>
              <wp:wrapNone/>
              <wp:docPr descr="Forma libre: forma 21" id="1073741859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237732" y="3683074"/>
                        <a:ext cx="216536" cy="1938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60" w:right="0" w:firstLine="1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11</w:t>
                          </w:r>
                        </w:p>
                      </w:txbxContent>
                    </wps:txbx>
                    <wps:bodyPr anchorCtr="0" anchor="t" bIns="38100" lIns="38100" spcFirstLastPara="1" rIns="381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6637337</wp:posOffset>
              </wp:positionH>
              <wp:positionV relativeFrom="page">
                <wp:posOffset>18320068</wp:posOffset>
              </wp:positionV>
              <wp:extent cx="226061" cy="203377"/>
              <wp:effectExtent b="0" l="0" r="0" t="0"/>
              <wp:wrapNone/>
              <wp:docPr descr="Forma libre: forma 21" id="1073741859" name="image4.png"/>
              <a:graphic>
                <a:graphicData uri="http://schemas.openxmlformats.org/drawingml/2006/picture">
                  <pic:pic>
                    <pic:nvPicPr>
                      <pic:cNvPr descr="Forma libre: forma 21"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6061" cy="20337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80" w:before="360" w:line="259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80" w:before="160" w:line="259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80" w:before="160" w:line="259" w:lineRule="auto"/>
    </w:pPr>
    <w:rPr>
      <w:rFonts w:ascii="Calibri" w:cs="Calibri" w:eastAsia="Calibri" w:hAnsi="Calibri"/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40" w:before="80" w:line="259" w:lineRule="auto"/>
    </w:pPr>
    <w:rPr>
      <w:rFonts w:ascii="Calibri" w:cs="Calibri" w:eastAsia="Calibri" w:hAnsi="Calibri"/>
      <w:i w:val="1"/>
      <w:color w:val="2f5496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40" w:before="80" w:line="259" w:lineRule="auto"/>
    </w:pPr>
    <w:rPr>
      <w:rFonts w:ascii="Calibri" w:cs="Calibri" w:eastAsia="Calibri" w:hAnsi="Calibri"/>
      <w:color w:val="2f549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before="40" w:line="259" w:lineRule="auto"/>
    </w:pPr>
    <w:rPr>
      <w:rFonts w:ascii="Calibri" w:cs="Calibri" w:eastAsia="Calibri" w:hAnsi="Calibri"/>
      <w:i w:val="1"/>
      <w:color w:val="595959"/>
      <w:sz w:val="22"/>
      <w:szCs w:val="22"/>
    </w:rPr>
  </w:style>
  <w:style w:type="paragraph" w:styleId="Title">
    <w:name w:val="Title"/>
    <w:basedOn w:val="Normal"/>
    <w:next w:val="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8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6E61A5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Times New Roman" w:cs="Times New Roman" w:eastAsia="Arial Unicode MS" w:hAnsi="Times New Roman"/>
      <w:kern w:val="0"/>
      <w:sz w:val="24"/>
      <w:szCs w:val="24"/>
      <w:bdr w:space="0" w:sz="0"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6E61A5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80" w:before="360" w:line="259" w:lineRule="auto"/>
      <w:outlineLvl w:val="0"/>
    </w:pPr>
    <w:rPr>
      <w:rFonts w:asciiTheme="majorHAnsi" w:cstheme="majorBidi" w:eastAsiaTheme="majorEastAsia" w:hAnsiTheme="majorHAnsi"/>
      <w:color w:val="2f5496" w:themeColor="accent1" w:themeShade="0000BF"/>
      <w:kern w:val="2"/>
      <w:sz w:val="40"/>
      <w:szCs w:val="40"/>
      <w:bdr w:color="auto" w:space="0" w:sz="0" w:val="none"/>
      <w:lang w:val="es-CO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6E61A5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80" w:before="160" w:line="259" w:lineRule="auto"/>
      <w:outlineLvl w:val="1"/>
    </w:pPr>
    <w:rPr>
      <w:rFonts w:asciiTheme="majorHAnsi" w:cstheme="majorBidi" w:eastAsiaTheme="majorEastAsia" w:hAnsiTheme="majorHAnsi"/>
      <w:color w:val="2f5496" w:themeColor="accent1" w:themeShade="0000BF"/>
      <w:kern w:val="2"/>
      <w:sz w:val="32"/>
      <w:szCs w:val="32"/>
      <w:bdr w:color="auto" w:space="0" w:sz="0" w:val="none"/>
      <w:lang w:val="es-CO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6E61A5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80" w:before="160" w:line="259" w:lineRule="auto"/>
      <w:outlineLvl w:val="2"/>
    </w:pPr>
    <w:rPr>
      <w:rFonts w:asciiTheme="minorHAnsi" w:cstheme="majorBidi" w:eastAsiaTheme="majorEastAsia" w:hAnsiTheme="minorHAnsi"/>
      <w:color w:val="2f5496" w:themeColor="accent1" w:themeShade="0000BF"/>
      <w:kern w:val="2"/>
      <w:sz w:val="28"/>
      <w:szCs w:val="28"/>
      <w:bdr w:color="auto" w:space="0" w:sz="0" w:val="none"/>
      <w:lang w:val="es-CO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6E61A5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40" w:before="80" w:line="259" w:lineRule="auto"/>
      <w:outlineLvl w:val="3"/>
    </w:pPr>
    <w:rPr>
      <w:rFonts w:asciiTheme="minorHAnsi" w:cstheme="majorBidi" w:eastAsiaTheme="majorEastAsia" w:hAnsiTheme="minorHAnsi"/>
      <w:i w:val="1"/>
      <w:iCs w:val="1"/>
      <w:color w:val="2f5496" w:themeColor="accent1" w:themeShade="0000BF"/>
      <w:kern w:val="2"/>
      <w:sz w:val="22"/>
      <w:szCs w:val="22"/>
      <w:bdr w:color="auto" w:space="0" w:sz="0" w:val="none"/>
      <w:lang w:val="es-CO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6E61A5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40" w:before="80" w:line="259" w:lineRule="auto"/>
      <w:outlineLvl w:val="4"/>
    </w:pPr>
    <w:rPr>
      <w:rFonts w:asciiTheme="minorHAnsi" w:cstheme="majorBidi" w:eastAsiaTheme="majorEastAsia" w:hAnsiTheme="minorHAnsi"/>
      <w:color w:val="2f5496" w:themeColor="accent1" w:themeShade="0000BF"/>
      <w:kern w:val="2"/>
      <w:sz w:val="22"/>
      <w:szCs w:val="22"/>
      <w:bdr w:color="auto" w:space="0" w:sz="0" w:val="none"/>
      <w:lang w:val="es-CO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6E61A5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before="40" w:line="259" w:lineRule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kern w:val="2"/>
      <w:sz w:val="22"/>
      <w:szCs w:val="22"/>
      <w:bdr w:color="auto" w:space="0" w:sz="0" w:val="none"/>
      <w:lang w:val="es-CO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6E61A5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before="40" w:line="259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sz w:val="22"/>
      <w:szCs w:val="22"/>
      <w:bdr w:color="auto" w:space="0" w:sz="0" w:val="none"/>
      <w:lang w:val="es-CO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6E61A5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line="259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sz w:val="22"/>
      <w:szCs w:val="22"/>
      <w:bdr w:color="auto" w:space="0" w:sz="0" w:val="none"/>
      <w:lang w:val="es-CO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6E61A5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line="259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sz w:val="22"/>
      <w:szCs w:val="22"/>
      <w:bdr w:color="auto" w:space="0" w:sz="0" w:val="none"/>
      <w:lang w:val="es-CO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6E61A5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6E61A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6E61A5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6E61A5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6E61A5"/>
    <w:rPr>
      <w:rFonts w:cstheme="majorBidi" w:eastAsiaTheme="majorEastAsia"/>
      <w:color w:val="2f5496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6E61A5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6E61A5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6E61A5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6E61A5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6E61A5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bdr w:color="auto" w:space="0" w:sz="0" w:val="none"/>
      <w:lang w:val="es-CO"/>
    </w:rPr>
  </w:style>
  <w:style w:type="character" w:styleId="TtuloCar" w:customStyle="1">
    <w:name w:val="Título Car"/>
    <w:basedOn w:val="Fuentedeprrafopredeter"/>
    <w:link w:val="Ttulo"/>
    <w:uiPriority w:val="10"/>
    <w:rsid w:val="006E61A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6E61A5"/>
    <w:pPr>
      <w:numPr>
        <w:ilvl w:val="1"/>
      </w:num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160" w:line="259" w:lineRule="auto"/>
    </w:pPr>
    <w:rPr>
      <w:rFonts w:asciiTheme="minorHAnsi" w:cstheme="majorBidi" w:eastAsiaTheme="majorEastAsia" w:hAnsiTheme="minorHAnsi"/>
      <w:color w:val="595959" w:themeColor="text1" w:themeTint="0000A6"/>
      <w:spacing w:val="15"/>
      <w:kern w:val="2"/>
      <w:sz w:val="28"/>
      <w:szCs w:val="28"/>
      <w:bdr w:color="auto" w:space="0" w:sz="0" w:val="none"/>
      <w:lang w:val="es-CO"/>
    </w:rPr>
  </w:style>
  <w:style w:type="character" w:styleId="SubttuloCar" w:customStyle="1">
    <w:name w:val="Subtítulo Car"/>
    <w:basedOn w:val="Fuentedeprrafopredeter"/>
    <w:link w:val="Subttulo"/>
    <w:uiPriority w:val="11"/>
    <w:rsid w:val="006E61A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6E61A5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160" w:before="160" w:line="259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sz w:val="22"/>
      <w:szCs w:val="22"/>
      <w:bdr w:color="auto" w:space="0" w:sz="0" w:val="none"/>
      <w:lang w:val="es-CO"/>
    </w:rPr>
  </w:style>
  <w:style w:type="character" w:styleId="CitaCar" w:customStyle="1">
    <w:name w:val="Cita Car"/>
    <w:basedOn w:val="Fuentedeprrafopredeter"/>
    <w:link w:val="Cita"/>
    <w:uiPriority w:val="29"/>
    <w:rsid w:val="006E61A5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6E61A5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kern w:val="2"/>
      <w:sz w:val="22"/>
      <w:szCs w:val="22"/>
      <w:bdr w:color="auto" w:space="0" w:sz="0" w:val="none"/>
      <w:lang w:val="es-CO"/>
    </w:rPr>
  </w:style>
  <w:style w:type="character" w:styleId="nfasisintenso">
    <w:name w:val="Intense Emphasis"/>
    <w:basedOn w:val="Fuentedeprrafopredeter"/>
    <w:uiPriority w:val="21"/>
    <w:qFormat w:val="1"/>
    <w:rsid w:val="006E61A5"/>
    <w:rPr>
      <w:i w:val="1"/>
      <w:iCs w:val="1"/>
      <w:color w:val="2f5496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6E61A5"/>
    <w:pPr>
      <w:pBdr>
        <w:top w:color="2f5496" w:space="10" w:sz="4" w:themeColor="accent1" w:themeShade="0000BF" w:val="single"/>
        <w:left w:color="auto" w:space="0" w:sz="0" w:val="none"/>
        <w:bottom w:color="2f5496" w:space="10" w:sz="4" w:themeColor="accent1" w:themeShade="0000BF" w:val="single"/>
        <w:right w:color="auto" w:space="0" w:sz="0" w:val="none"/>
        <w:between w:color="auto" w:space="0" w:sz="0" w:val="none"/>
        <w:bar w:color="auto" w:space="0" w:sz="0" w:val="none"/>
      </w:pBdr>
      <w:spacing w:after="360" w:before="360" w:line="259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2f5496" w:themeColor="accent1" w:themeShade="0000BF"/>
      <w:kern w:val="2"/>
      <w:sz w:val="22"/>
      <w:szCs w:val="22"/>
      <w:bdr w:color="auto" w:space="0" w:sz="0" w:val="none"/>
      <w:lang w:val="es-CO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6E61A5"/>
    <w:rPr>
      <w:i w:val="1"/>
      <w:iCs w:val="1"/>
      <w:color w:val="2f5496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6E61A5"/>
    <w:rPr>
      <w:b w:val="1"/>
      <w:bCs w:val="1"/>
      <w:smallCaps w:val="1"/>
      <w:color w:val="2f5496" w:themeColor="accent1" w:themeShade="0000BF"/>
      <w:spacing w:val="5"/>
    </w:rPr>
  </w:style>
  <w:style w:type="table" w:styleId="TableNormal" w:customStyle="1">
    <w:name w:val="Table Normal"/>
    <w:rsid w:val="006E61A5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Times New Roman" w:cs="Times New Roman" w:eastAsia="Arial Unicode MS" w:hAnsi="Times New Roman"/>
      <w:kern w:val="0"/>
      <w:sz w:val="20"/>
      <w:szCs w:val="20"/>
      <w:bdr w:space="0" w:sz="0" w:val="nil"/>
      <w:lang w:eastAsia="es-CO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uerpo" w:customStyle="1">
    <w:name w:val="Cuerpo"/>
    <w:rsid w:val="006E61A5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Calibri" w:cs="Arial Unicode MS" w:eastAsia="Arial Unicode MS" w:hAnsi="Calibri"/>
      <w:color w:val="000000"/>
      <w:kern w:val="0"/>
      <w:u w:color="000000"/>
      <w:bdr w:space="0" w:sz="0" w:val="nil"/>
      <w:lang w:eastAsia="es-CO"/>
      <w14:textOutline w14:cap="flat" w14:cmpd="sng" w14:algn="ctr">
        <w14:noFill/>
        <w14:prstDash w14:val="solid"/>
        <w14:bevel/>
      </w14:textOutline>
    </w:rPr>
  </w:style>
  <w:style w:type="character" w:styleId="Ninguno" w:customStyle="1">
    <w:name w:val="Ninguno"/>
    <w:rsid w:val="006E61A5"/>
  </w:style>
  <w:style w:type="character" w:styleId="Hyperlink0" w:customStyle="1">
    <w:name w:val="Hyperlink.0"/>
    <w:basedOn w:val="Ninguno"/>
    <w:rsid w:val="006E61A5"/>
  </w:style>
  <w:style w:type="character" w:styleId="Hyperlink2" w:customStyle="1">
    <w:name w:val="Hyperlink.2"/>
    <w:basedOn w:val="Ninguno"/>
    <w:rsid w:val="006E61A5"/>
    <w:rPr>
      <w:outline w:val="0"/>
      <w:color w:val="000000"/>
      <w:u w:color="000000"/>
    </w:rPr>
  </w:style>
  <w:style w:type="paragraph" w:styleId="Encabezadoypie" w:customStyle="1">
    <w:name w:val="Encabezado y pie"/>
    <w:rsid w:val="006E61A5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right" w:pos="9020"/>
      </w:tabs>
      <w:spacing w:after="0" w:line="240" w:lineRule="auto"/>
    </w:pPr>
    <w:rPr>
      <w:rFonts w:ascii="Helvetica Neue" w:cs="Helvetica Neue" w:eastAsia="Helvetica Neue" w:hAnsi="Helvetica Neue"/>
      <w:color w:val="000000"/>
      <w:kern w:val="0"/>
      <w:sz w:val="24"/>
      <w:szCs w:val="24"/>
      <w:bdr w:space="0" w:sz="0" w:val="nil"/>
      <w:lang w:eastAsia="es-CO"/>
      <w14:textOutline w14:cap="flat" w14:cmpd="sng" w14:algn="ctr">
        <w14:noFill/>
        <w14:prstDash w14:val="solid"/>
        <w14:bevel/>
      </w14:textOutline>
    </w:rPr>
  </w:style>
  <w:style w:type="character" w:styleId="Hyperlink5" w:customStyle="1">
    <w:name w:val="Hyperlink.5"/>
    <w:basedOn w:val="Ninguno"/>
    <w:rsid w:val="006E61A5"/>
    <w:rPr>
      <w:sz w:val="20"/>
      <w:szCs w:val="20"/>
    </w:rPr>
  </w:style>
  <w:style w:type="paragraph" w:styleId="Revisin">
    <w:name w:val="Revision"/>
    <w:hidden w:val="1"/>
    <w:uiPriority w:val="99"/>
    <w:semiHidden w:val="1"/>
    <w:rsid w:val="009C1970"/>
    <w:pPr>
      <w:spacing w:after="0" w:line="240" w:lineRule="auto"/>
    </w:pPr>
    <w:rPr>
      <w:rFonts w:ascii="Times New Roman" w:cs="Times New Roman" w:eastAsia="Arial Unicode MS" w:hAnsi="Times New Roman"/>
      <w:kern w:val="0"/>
      <w:sz w:val="24"/>
      <w:szCs w:val="24"/>
      <w:bdr w:space="0" w:sz="0" w:val="nil"/>
      <w:lang w:val="en-US"/>
    </w:rPr>
  </w:style>
  <w:style w:type="paragraph" w:styleId="Subtitle">
    <w:name w:val="Subtitle"/>
    <w:basedOn w:val="Normal"/>
    <w:next w:val="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160" w:line="259" w:lineRule="auto"/>
    </w:pPr>
    <w:rPr>
      <w:rFonts w:ascii="Calibri" w:cs="Calibri" w:eastAsia="Calibri" w:hAnsi="Calibri"/>
      <w:color w:val="595959"/>
      <w:sz w:val="28"/>
      <w:szCs w:val="28"/>
    </w:rPr>
  </w:style>
  <w:style w:type="table" w:styleId="Table1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zU9bK33z+QZu7+eYU+EuyvSi/w==">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2024-09-19T21:30:00Z</dcterms:created>
  <dc:creator>Karen Lizeth Rodriguez Barrera</dc:creator>
</cp:coreProperties>
</file>