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before="1" w:lineRule="auto"/>
        <w:jc w:val="center"/>
        <w:rPr>
          <w:rFonts w:ascii="Calibri" w:cs="Calibri" w:eastAsia="Calibri" w:hAnsi="Calibri"/>
          <w:b w:val="1"/>
          <w:color w:val="000000"/>
          <w:sz w:val="24"/>
          <w:szCs w:val="24"/>
        </w:rPr>
      </w:pPr>
      <w:bookmarkStart w:colFirst="0" w:colLast="0" w:name="_heading=h.gjdgxs" w:id="0"/>
      <w:bookmarkEnd w:id="0"/>
      <w:r w:rsidDel="00000000" w:rsidR="00000000" w:rsidRPr="00000000">
        <w:rPr>
          <w:rFonts w:ascii="Calibri" w:cs="Calibri" w:eastAsia="Calibri" w:hAnsi="Calibri"/>
          <w:b w:val="1"/>
          <w:color w:val="000000"/>
          <w:sz w:val="24"/>
          <w:szCs w:val="24"/>
          <w:rtl w:val="0"/>
        </w:rPr>
        <w:t xml:space="preserve">FORMATO 1 . CARTA DE POSTULACIÓN Y BUENA FE DE MIPYMES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Señores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Colombia Productiva – Cenisoft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Convocatoria ‘Kit Digital para mejores proveedores en Destinos de Paz’</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Ciudad</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56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Asunto: Postulación y compromiso MiPyme para participación en la convocatoria “Kit Digital para mejores proveedores en destinos de paz”</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9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Apreciados señores: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22"/>
          <w:tab w:val="left" w:leader="none" w:pos="9331"/>
        </w:tabs>
        <w:spacing w:after="0" w:before="0" w:line="242" w:lineRule="auto"/>
        <w:ind w:left="498" w:right="287.007874015749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Mediante el presente documento, yo</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identificado con C.C.</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mi calidad de Representante Legal de la MiPyme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identificado con Nit</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ubicada en la dirección/ municipio</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departamento</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_____________________</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debidamente facultado, (a) para la suscripción del presente documento, y de acuerdo con lo establecido en los Términos de Referencia para la selección de beneficiarios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‘Kit Digital para Mejores Proveedores en Destinos de Paz’,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formulo la presente POSTULACIÓN para participar de forma activa y comprometida en todas las actividades propuestas en el marco de la convocatoria mencionada. Así mismo, en el caso de ser seleccionado como beneficiario de un Váucher para la implementación de una solución tecnológica, manifiesto adquirir los siguientes compromisos: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Acepto los términos de referencia como parte integral de esta convocatoria</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Acepto la implementación de la herramienta tecnológica acordada con el equipo de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‘Kit Digital para Mejores Proveedores en Destinos de Paz’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basado en la realidad de la empresa y en el resultado de la herramienta de análisis de madurez empresarial.</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Seleccionar el Solucionador del Banco de solucionadores que se ajuste a las necesidades de mi empresa, en el tiempo establecido para este proceso. En caso de no hacerlos en los tiempos establecidos en los Términos de Referencia, acepto incondicionalmente el solucionador asignado por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‘Kit Digital para Mejores Proveedores en Destinos de Paz’</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Participar de la reunión de inicio con el Solucionador seleccionado, establecer las fechas de implementación, realizar las preguntas necesarias para aclarar las inquietudes frente al proceso de implementación y con base en esto suscribir el Formato 2. CARTA DE IMPLEMENTACIÓN.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6" w:line="235"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Brindar toda la información requerida por el Solucionador que implementará la herramienta para llevar a feliz término el proceso.</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Seguir atentamente la capacitación brindada por el proveedor de soluciones tecnológicas para el uso de la herramienta tecnológica recibida.</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Manipular la herramienta tecnológica única y exclusivamente siguiendo las instrucciones impartidas por el proveedor de soluciones tecnológicas.</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 w:line="237"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Informar a CENISOFT y COLOMBIA PRODUCTIVA acerca de cualquier irregularidad que se presente durante el proceso de implementación de la herramienta tecnológica por parte del proveedor de servicios al correo kitdigitalturismo</w:t>
      </w:r>
      <w:hyperlink r:id="rId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@cenisoft.org.</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 vez finalizada la implementación y surtida la etapa de capacitación en la Solución Tecnológica, participar de la reunión de cierre con el Solucionador correspondiente para recibir las recomendaciones finales y con base en esto suscribir el Formato 3. DOCUMENTO DE RECIBO A SATISFACCIÓN.</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 w:line="240" w:lineRule="auto"/>
        <w:ind w:left="121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Completar la documentación requerida por parte del equipo del ‘Kit Digital para mejores proveedores en destinos de paz’.</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19" w:right="287.0078740157493"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Así mismo declaro:</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 w:line="240" w:lineRule="auto"/>
        <w:ind w:left="120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Bajo la gravedad del juramento, que toda la información aportada y contenida en mi postulación es veraz y susceptible de comprobación.</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209" w:right="287.007874015749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Que soy:  (Marcar con una X )</w:t>
      </w:r>
    </w:p>
    <w:p w:rsidR="00000000" w:rsidDel="00000000" w:rsidP="00000000" w:rsidRDefault="00000000" w:rsidRPr="00000000" w14:paraId="0000002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800" w:right="287.007874015749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Actor de Paz, Seleccionar con una X alguno de los grupos beneficiarios</w:t>
      </w:r>
    </w:p>
    <w:p w:rsidR="00000000" w:rsidDel="00000000" w:rsidP="00000000" w:rsidRDefault="00000000" w:rsidRPr="00000000" w14:paraId="00000021">
      <w:pPr>
        <w:keepNext w:val="0"/>
        <w:keepLines w:val="0"/>
        <w:pageBreakBefore w:val="0"/>
        <w:widowControl w:val="0"/>
        <w:numPr>
          <w:ilvl w:val="6"/>
          <w:numId w:val="5"/>
        </w:numPr>
        <w:pBdr>
          <w:top w:space="0" w:sz="0" w:val="nil"/>
          <w:left w:space="0" w:sz="0" w:val="nil"/>
          <w:bottom w:space="0" w:sz="0" w:val="nil"/>
          <w:right w:space="0" w:sz="0" w:val="nil"/>
          <w:between w:space="0" w:sz="0" w:val="nil"/>
        </w:pBdr>
        <w:shd w:fill="auto" w:val="clear"/>
        <w:spacing w:after="0" w:before="0" w:line="240" w:lineRule="auto"/>
        <w:ind w:left="2200" w:right="287.0078740157493"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Población víctima del conflicto armado</w:t>
      </w:r>
    </w:p>
    <w:p w:rsidR="00000000" w:rsidDel="00000000" w:rsidP="00000000" w:rsidRDefault="00000000" w:rsidRPr="00000000" w14:paraId="00000022">
      <w:pPr>
        <w:keepNext w:val="0"/>
        <w:keepLines w:val="0"/>
        <w:pageBreakBefore w:val="0"/>
        <w:widowControl w:val="0"/>
        <w:numPr>
          <w:ilvl w:val="6"/>
          <w:numId w:val="5"/>
        </w:numPr>
        <w:pBdr>
          <w:top w:space="0" w:sz="0" w:val="nil"/>
          <w:left w:space="0" w:sz="0" w:val="nil"/>
          <w:bottom w:space="0" w:sz="0" w:val="nil"/>
          <w:right w:space="0" w:sz="0" w:val="nil"/>
          <w:between w:space="0" w:sz="0" w:val="nil"/>
        </w:pBdr>
        <w:shd w:fill="auto" w:val="clear"/>
        <w:spacing w:after="0" w:before="0" w:line="240" w:lineRule="auto"/>
        <w:ind w:left="2200" w:right="287.0078740157493"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Firmantes del acuerdo final de paz</w:t>
      </w:r>
    </w:p>
    <w:p w:rsidR="00000000" w:rsidDel="00000000" w:rsidP="00000000" w:rsidRDefault="00000000" w:rsidRPr="00000000" w14:paraId="00000023">
      <w:pPr>
        <w:keepNext w:val="0"/>
        <w:keepLines w:val="0"/>
        <w:pageBreakBefore w:val="0"/>
        <w:widowControl w:val="0"/>
        <w:numPr>
          <w:ilvl w:val="6"/>
          <w:numId w:val="5"/>
        </w:numPr>
        <w:pBdr>
          <w:top w:space="0" w:sz="0" w:val="nil"/>
          <w:left w:space="0" w:sz="0" w:val="nil"/>
          <w:bottom w:space="0" w:sz="0" w:val="nil"/>
          <w:right w:space="0" w:sz="0" w:val="nil"/>
          <w:between w:space="0" w:sz="0" w:val="nil"/>
        </w:pBdr>
        <w:shd w:fill="auto" w:val="clear"/>
        <w:spacing w:after="0" w:before="0" w:line="240" w:lineRule="auto"/>
        <w:ind w:left="2200" w:right="287.0078740157493"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Desmovilizados en armas</w:t>
      </w:r>
    </w:p>
    <w:p w:rsidR="00000000" w:rsidDel="00000000" w:rsidP="00000000" w:rsidRDefault="00000000" w:rsidRPr="00000000" w14:paraId="00000024">
      <w:pPr>
        <w:keepNext w:val="0"/>
        <w:keepLines w:val="0"/>
        <w:pageBreakBefore w:val="0"/>
        <w:widowControl w:val="0"/>
        <w:numPr>
          <w:ilvl w:val="6"/>
          <w:numId w:val="5"/>
        </w:numPr>
        <w:pBdr>
          <w:top w:space="0" w:sz="0" w:val="nil"/>
          <w:left w:space="0" w:sz="0" w:val="nil"/>
          <w:bottom w:space="0" w:sz="0" w:val="nil"/>
          <w:right w:space="0" w:sz="0" w:val="nil"/>
          <w:between w:space="0" w:sz="0" w:val="nil"/>
        </w:pBdr>
        <w:shd w:fill="auto" w:val="clear"/>
        <w:spacing w:after="0" w:before="0" w:line="240" w:lineRule="auto"/>
        <w:ind w:left="2200" w:right="287.0078740157493"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Población en procesos de sustitución de cultivos de uso ilícito</w:t>
      </w:r>
    </w:p>
    <w:p w:rsidR="00000000" w:rsidDel="00000000" w:rsidP="00000000" w:rsidRDefault="00000000" w:rsidRPr="00000000" w14:paraId="00000025">
      <w:pPr>
        <w:keepNext w:val="0"/>
        <w:keepLines w:val="0"/>
        <w:pageBreakBefore w:val="0"/>
        <w:widowControl w:val="0"/>
        <w:numPr>
          <w:ilvl w:val="6"/>
          <w:numId w:val="5"/>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2200" w:right="287.0078740157493" w:hanging="356.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Otros actores que construyen paz</w:t>
      </w:r>
    </w:p>
    <w:p w:rsidR="00000000" w:rsidDel="00000000" w:rsidP="00000000" w:rsidRDefault="00000000" w:rsidRPr="00000000" w14:paraId="0000002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800" w:right="287.007874015749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MiPyme que contrata personal “Actor que construye Paz, </w:t>
      </w:r>
    </w:p>
    <w:p w:rsidR="00000000" w:rsidDel="00000000" w:rsidP="00000000" w:rsidRDefault="00000000" w:rsidRPr="00000000" w14:paraId="0000002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210"/>
        </w:tabs>
        <w:spacing w:after="0" w:before="0" w:line="240" w:lineRule="auto"/>
        <w:ind w:left="1800" w:right="287.0078740157493"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MiPyme que compra o comercializa bienes y servicios elaborados, transformados o comercializados por actores que construyen paz:</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 w:line="237" w:lineRule="auto"/>
        <w:ind w:left="120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Que los recursos de la empresa que represento no provienen ni se destinan al ejercicio de ninguna actividad ilícita o de actividades de lavado de dinero proveniente de éstas o de actividades relacionadas con la financiación del terrorismo.</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 w:line="240" w:lineRule="auto"/>
        <w:ind w:left="120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Que he leído cuidadosamente los Términos de Referencia y demás documentos relacionados con el proceso de selección del asunto, y se ha elaborado la propuesta ajustada a estos documentos. Por tanto, declaro que he recibido toda la información necesaria para elaborar la propuesta ya que tuve las oportunidades establecidas para solicitar aclaraciones, formular objeciones, efectuar preguntas y obtener respuestas a las inquietudes.</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4" w:line="240" w:lineRule="auto"/>
        <w:ind w:left="1209" w:right="287.007874015749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Manifiesto de manera libre, inequívoca, específica y expresa, mi autorización para el tratamiento de datos de carácter personal que estén contenidos en la presente propuesta y en sus anexos. Así mismo, que, como Representante Legal, responsable y encargado del tratamiento de datos de carácter personal de la información contenida en la propuesta, cuento con las autorizaciones correspondientes de los titulares de datos personales que aparecen en la presente propuesta y sus anexos para ser cedidos. Lo anterior en cumplimiento a los deberes y obligaciones establecidos por la Ley 1581 de 2012, por lo tanto, ante cualquier incumplimiento de dichos deberes y obligaciones responderé de manera directa y exclusiva.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287.0078740157493"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Declaro y acepto que COLOMBIA PRODUCTIVA y CENISOFT podrán cancelar la implementación de la herramienta tecnológica en caso de que se incumpla alguna de las condiciones estipuladas.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 permito informar que las comunicaciones relativas a este proceso de selección las recibiré en: Teléfono:</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Correo electrónico: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31"/>
          <w:tab w:val="left" w:leader="none" w:pos="7494"/>
        </w:tabs>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presente documento es suscrito en</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los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días del mes</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del 2024.</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Firma del Representante Legal de la MiPyme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498" w:right="287.007874015749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Cédula:</w:t>
      </w:r>
    </w:p>
    <w:p w:rsidR="00000000" w:rsidDel="00000000" w:rsidP="00000000" w:rsidRDefault="00000000" w:rsidRPr="00000000" w14:paraId="00000039">
      <w:pPr>
        <w:ind w:left="426" w:right="287.0078740157493" w:firstLine="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u w:val="none"/>
          <w:rtl w:val="0"/>
        </w:rPr>
        <w:t xml:space="preserve"> Nombre MiPyme</w:t>
      </w:r>
    </w:p>
    <w:sectPr>
      <w:headerReference r:id="rId8" w:type="default"/>
      <w:pgSz w:h="15840" w:w="12240" w:orient="portrait"/>
      <w:pgMar w:bottom="1417" w:top="1985" w:left="993" w:right="9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-11564</wp:posOffset>
          </wp:positionH>
          <wp:positionV relativeFrom="page">
            <wp:posOffset>-80955</wp:posOffset>
          </wp:positionV>
          <wp:extent cx="7780338" cy="1143000"/>
          <wp:effectExtent b="0" l="0" r="0" t="0"/>
          <wp:wrapNone/>
          <wp:docPr descr="image1.png" id="1371229193" name="image1.png"/>
          <a:graphic>
            <a:graphicData uri="http://schemas.openxmlformats.org/drawingml/2006/picture">
              <pic:pic>
                <pic:nvPicPr>
                  <pic:cNvPr descr="image1.png" id="0" name="image1.png"/>
                  <pic:cNvPicPr preferRelativeResize="0"/>
                </pic:nvPicPr>
                <pic:blipFill>
                  <a:blip r:embed="rId1"/>
                  <a:srcRect b="0" l="209" r="209" t="0"/>
                  <a:stretch>
                    <a:fillRect/>
                  </a:stretch>
                </pic:blipFill>
                <pic:spPr>
                  <a:xfrm>
                    <a:off x="0" y="0"/>
                    <a:ext cx="7780338" cy="1143000"/>
                  </a:xfrm>
                  <a:prstGeom prst="rect"/>
                  <a:ln/>
                </pic:spPr>
              </pic:pic>
            </a:graphicData>
          </a:graphic>
        </wp:anchor>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6637337</wp:posOffset>
              </wp:positionH>
              <wp:positionV relativeFrom="page">
                <wp:posOffset>18320068</wp:posOffset>
              </wp:positionV>
              <wp:extent cx="226061" cy="203377"/>
              <wp:effectExtent b="0" l="0" r="0" t="0"/>
              <wp:wrapNone/>
              <wp:docPr descr="Forma libre: forma 21" id="1371229192" name=""/>
              <a:graphic>
                <a:graphicData uri="http://schemas.microsoft.com/office/word/2010/wordprocessingShape">
                  <wps:wsp>
                    <wps:cNvSpPr/>
                    <wps:cNvPr id="2" name="Shape 2"/>
                    <wps:spPr>
                      <a:xfrm>
                        <a:off x="5237732" y="3683074"/>
                        <a:ext cx="216536" cy="193852"/>
                      </a:xfrm>
                      <a:prstGeom prst="rect">
                        <a:avLst/>
                      </a:prstGeom>
                      <a:noFill/>
                      <a:ln>
                        <a:noFill/>
                      </a:ln>
                    </wps:spPr>
                    <wps:txbx>
                      <w:txbxContent>
                        <w:p w:rsidR="00000000" w:rsidDel="00000000" w:rsidP="00000000" w:rsidRDefault="00000000" w:rsidRPr="00000000">
                          <w:pPr>
                            <w:spacing w:after="0" w:before="12.000000476837158" w:line="240"/>
                            <w:ind w:left="6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PAGE </w:t>
                          </w:r>
                          <w:r w:rsidDel="00000000" w:rsidR="00000000" w:rsidRPr="00000000">
                            <w:rPr>
                              <w:rFonts w:ascii="Calibri" w:cs="Calibri" w:eastAsia="Calibri" w:hAnsi="Calibri"/>
                              <w:b w:val="0"/>
                              <w:i w:val="0"/>
                              <w:smallCaps w:val="0"/>
                              <w:strike w:val="0"/>
                              <w:color w:val="000000"/>
                              <w:sz w:val="28"/>
                              <w:vertAlign w:val="baseline"/>
                            </w:rPr>
                            <w:t xml:space="preserve">11</w:t>
                          </w:r>
                        </w:p>
                      </w:txbxContent>
                    </wps:txbx>
                    <wps:bodyPr anchorCtr="0" anchor="t" bIns="38100" lIns="38100" spcFirstLastPara="1" rIns="381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6637337</wp:posOffset>
              </wp:positionH>
              <wp:positionV relativeFrom="page">
                <wp:posOffset>18320068</wp:posOffset>
              </wp:positionV>
              <wp:extent cx="226061" cy="203377"/>
              <wp:effectExtent b="0" l="0" r="0" t="0"/>
              <wp:wrapNone/>
              <wp:docPr descr="Forma libre: forma 21" id="1371229192" name="image2.png"/>
              <a:graphic>
                <a:graphicData uri="http://schemas.openxmlformats.org/drawingml/2006/picture">
                  <pic:pic>
                    <pic:nvPicPr>
                      <pic:cNvPr descr="Forma libre: forma 21" id="0" name="image2.png"/>
                      <pic:cNvPicPr preferRelativeResize="0"/>
                    </pic:nvPicPr>
                    <pic:blipFill>
                      <a:blip r:embed="rId2"/>
                      <a:srcRect/>
                      <a:stretch>
                        <a:fillRect/>
                      </a:stretch>
                    </pic:blipFill>
                    <pic:spPr>
                      <a:xfrm>
                        <a:off x="0" y="0"/>
                        <a:ext cx="226061" cy="203377"/>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219" w:hanging="360"/>
      </w:pPr>
      <w:rPr>
        <w:rFonts w:ascii="Calibri" w:cs="Calibri" w:eastAsia="Calibri" w:hAnsi="Calibri"/>
        <w:b w:val="0"/>
        <w:i w:val="0"/>
        <w:smallCaps w:val="0"/>
        <w:strike w:val="0"/>
        <w:shd w:fill="auto" w:val="clear"/>
        <w:vertAlign w:val="baseline"/>
      </w:rPr>
    </w:lvl>
    <w:lvl w:ilvl="1">
      <w:start w:val="1"/>
      <w:numFmt w:val="decimal"/>
      <w:lvlText w:val="%2."/>
      <w:lvlJc w:val="left"/>
      <w:pPr>
        <w:ind w:left="1080" w:hanging="360"/>
      </w:pPr>
      <w:rPr>
        <w:rFonts w:ascii="Calibri" w:cs="Calibri" w:eastAsia="Calibri" w:hAnsi="Calibri"/>
        <w:b w:val="0"/>
        <w:i w:val="0"/>
        <w:smallCaps w:val="0"/>
        <w:strike w:val="0"/>
        <w:shd w:fill="auto" w:val="clear"/>
        <w:vertAlign w:val="baseline"/>
      </w:rPr>
    </w:lvl>
    <w:lvl w:ilvl="2">
      <w:start w:val="1"/>
      <w:numFmt w:val="decimal"/>
      <w:lvlText w:val="%3."/>
      <w:lvlJc w:val="left"/>
      <w:pPr>
        <w:ind w:left="1800" w:hanging="360"/>
      </w:pPr>
      <w:rPr>
        <w:rFonts w:ascii="Calibri" w:cs="Calibri" w:eastAsia="Calibri" w:hAnsi="Calibri"/>
        <w:b w:val="0"/>
        <w:i w:val="0"/>
        <w:smallCaps w:val="0"/>
        <w:strike w:val="0"/>
        <w:shd w:fill="auto" w:val="clear"/>
        <w:vertAlign w:val="baseline"/>
      </w:rPr>
    </w:lvl>
    <w:lvl w:ilvl="3">
      <w:start w:val="1"/>
      <w:numFmt w:val="decimal"/>
      <w:lvlText w:val="%4."/>
      <w:lvlJc w:val="left"/>
      <w:pPr>
        <w:ind w:left="2520" w:hanging="360"/>
      </w:pPr>
      <w:rPr>
        <w:rFonts w:ascii="Calibri" w:cs="Calibri" w:eastAsia="Calibri" w:hAnsi="Calibri"/>
        <w:b w:val="0"/>
        <w:i w:val="0"/>
        <w:smallCaps w:val="0"/>
        <w:strike w:val="0"/>
        <w:shd w:fill="auto" w:val="clear"/>
        <w:vertAlign w:val="baseline"/>
      </w:rPr>
    </w:lvl>
    <w:lvl w:ilvl="4">
      <w:start w:val="1"/>
      <w:numFmt w:val="decimal"/>
      <w:lvlText w:val="%5."/>
      <w:lvlJc w:val="left"/>
      <w:pPr>
        <w:ind w:left="3240" w:hanging="360"/>
      </w:pPr>
      <w:rPr>
        <w:rFonts w:ascii="Calibri" w:cs="Calibri" w:eastAsia="Calibri" w:hAnsi="Calibri"/>
        <w:b w:val="0"/>
        <w:i w:val="0"/>
        <w:smallCaps w:val="0"/>
        <w:strike w:val="0"/>
        <w:shd w:fill="auto" w:val="clear"/>
        <w:vertAlign w:val="baseline"/>
      </w:rPr>
    </w:lvl>
    <w:lvl w:ilvl="5">
      <w:start w:val="1"/>
      <w:numFmt w:val="decimal"/>
      <w:lvlText w:val="%6."/>
      <w:lvlJc w:val="left"/>
      <w:pPr>
        <w:ind w:left="3960" w:hanging="360"/>
      </w:pPr>
      <w:rPr>
        <w:rFonts w:ascii="Calibri" w:cs="Calibri" w:eastAsia="Calibri" w:hAnsi="Calibri"/>
        <w:b w:val="0"/>
        <w:i w:val="0"/>
        <w:smallCaps w:val="0"/>
        <w:strike w:val="0"/>
        <w:shd w:fill="auto" w:val="clear"/>
        <w:vertAlign w:val="baseline"/>
      </w:rPr>
    </w:lvl>
    <w:lvl w:ilvl="6">
      <w:start w:val="1"/>
      <w:numFmt w:val="decimal"/>
      <w:lvlText w:val="%7."/>
      <w:lvlJc w:val="left"/>
      <w:pPr>
        <w:ind w:left="4680" w:hanging="360"/>
      </w:pPr>
      <w:rPr>
        <w:rFonts w:ascii="Calibri" w:cs="Calibri" w:eastAsia="Calibri" w:hAnsi="Calibri"/>
        <w:b w:val="0"/>
        <w:i w:val="0"/>
        <w:smallCaps w:val="0"/>
        <w:strike w:val="0"/>
        <w:shd w:fill="auto" w:val="clear"/>
        <w:vertAlign w:val="baseline"/>
      </w:rPr>
    </w:lvl>
    <w:lvl w:ilvl="7">
      <w:start w:val="1"/>
      <w:numFmt w:val="decimal"/>
      <w:lvlText w:val="%8."/>
      <w:lvlJc w:val="left"/>
      <w:pPr>
        <w:ind w:left="5400" w:hanging="360"/>
      </w:pPr>
      <w:rPr>
        <w:rFonts w:ascii="Calibri" w:cs="Calibri" w:eastAsia="Calibri" w:hAnsi="Calibri"/>
        <w:b w:val="0"/>
        <w:i w:val="0"/>
        <w:smallCaps w:val="0"/>
        <w:strike w:val="0"/>
        <w:shd w:fill="auto" w:val="clear"/>
        <w:vertAlign w:val="baseline"/>
      </w:rPr>
    </w:lvl>
    <w:lvl w:ilvl="8">
      <w:start w:val="1"/>
      <w:numFmt w:val="decimal"/>
      <w:lvlText w:val="%9."/>
      <w:lvlJc w:val="left"/>
      <w:pPr>
        <w:ind w:left="6120" w:hanging="360"/>
      </w:pPr>
      <w:rPr>
        <w:rFonts w:ascii="Calibri" w:cs="Calibri" w:eastAsia="Calibri" w:hAnsi="Calibri"/>
        <w:b w:val="0"/>
        <w:i w:val="0"/>
        <w:smallCaps w:val="0"/>
        <w:strike w:val="0"/>
        <w:shd w:fill="auto" w:val="clear"/>
        <w:vertAlign w:val="baseline"/>
      </w:rPr>
    </w:lvl>
  </w:abstractNum>
  <w:abstractNum w:abstractNumId="2">
    <w:lvl w:ilvl="0">
      <w:start w:val="1"/>
      <w:numFmt w:val="decimal"/>
      <w:lvlText w:val="%1."/>
      <w:lvlJc w:val="left"/>
      <w:pPr>
        <w:ind w:left="1219" w:hanging="360"/>
      </w:pPr>
      <w:rPr>
        <w:rFonts w:ascii="Calibri" w:cs="Calibri" w:eastAsia="Calibri" w:hAnsi="Calibri"/>
        <w:b w:val="0"/>
        <w:i w:val="0"/>
        <w:smallCaps w:val="0"/>
        <w:strike w:val="0"/>
        <w:shd w:fill="auto" w:val="clear"/>
        <w:vertAlign w:val="baseline"/>
      </w:rPr>
    </w:lvl>
    <w:lvl w:ilvl="1">
      <w:start w:val="1"/>
      <w:numFmt w:val="decimal"/>
      <w:lvlText w:val="%2."/>
      <w:lvlJc w:val="left"/>
      <w:pPr>
        <w:ind w:left="1080" w:hanging="360"/>
      </w:pPr>
      <w:rPr>
        <w:rFonts w:ascii="Calibri" w:cs="Calibri" w:eastAsia="Calibri" w:hAnsi="Calibri"/>
        <w:b w:val="0"/>
        <w:i w:val="0"/>
        <w:smallCaps w:val="0"/>
        <w:strike w:val="0"/>
        <w:shd w:fill="auto" w:val="clear"/>
        <w:vertAlign w:val="baseline"/>
      </w:rPr>
    </w:lvl>
    <w:lvl w:ilvl="2">
      <w:start w:val="1"/>
      <w:numFmt w:val="decimal"/>
      <w:lvlText w:val="%3."/>
      <w:lvlJc w:val="left"/>
      <w:pPr>
        <w:ind w:left="1800" w:hanging="360"/>
      </w:pPr>
      <w:rPr>
        <w:rFonts w:ascii="Calibri" w:cs="Calibri" w:eastAsia="Calibri" w:hAnsi="Calibri"/>
        <w:b w:val="0"/>
        <w:i w:val="0"/>
        <w:smallCaps w:val="0"/>
        <w:strike w:val="0"/>
        <w:shd w:fill="auto" w:val="clear"/>
        <w:vertAlign w:val="baseline"/>
      </w:rPr>
    </w:lvl>
    <w:lvl w:ilvl="3">
      <w:start w:val="1"/>
      <w:numFmt w:val="decimal"/>
      <w:lvlText w:val="%4."/>
      <w:lvlJc w:val="left"/>
      <w:pPr>
        <w:ind w:left="2520" w:hanging="360"/>
      </w:pPr>
      <w:rPr>
        <w:rFonts w:ascii="Calibri" w:cs="Calibri" w:eastAsia="Calibri" w:hAnsi="Calibri"/>
        <w:b w:val="0"/>
        <w:i w:val="0"/>
        <w:smallCaps w:val="0"/>
        <w:strike w:val="0"/>
        <w:shd w:fill="auto" w:val="clear"/>
        <w:vertAlign w:val="baseline"/>
      </w:rPr>
    </w:lvl>
    <w:lvl w:ilvl="4">
      <w:start w:val="1"/>
      <w:numFmt w:val="decimal"/>
      <w:lvlText w:val="%5."/>
      <w:lvlJc w:val="left"/>
      <w:pPr>
        <w:ind w:left="3240" w:hanging="360"/>
      </w:pPr>
      <w:rPr>
        <w:rFonts w:ascii="Calibri" w:cs="Calibri" w:eastAsia="Calibri" w:hAnsi="Calibri"/>
        <w:b w:val="0"/>
        <w:i w:val="0"/>
        <w:smallCaps w:val="0"/>
        <w:strike w:val="0"/>
        <w:shd w:fill="auto" w:val="clear"/>
        <w:vertAlign w:val="baseline"/>
      </w:rPr>
    </w:lvl>
    <w:lvl w:ilvl="5">
      <w:start w:val="1"/>
      <w:numFmt w:val="decimal"/>
      <w:lvlText w:val="%6."/>
      <w:lvlJc w:val="left"/>
      <w:pPr>
        <w:ind w:left="3960" w:hanging="360"/>
      </w:pPr>
      <w:rPr>
        <w:rFonts w:ascii="Calibri" w:cs="Calibri" w:eastAsia="Calibri" w:hAnsi="Calibri"/>
        <w:b w:val="0"/>
        <w:i w:val="0"/>
        <w:smallCaps w:val="0"/>
        <w:strike w:val="0"/>
        <w:shd w:fill="auto" w:val="clear"/>
        <w:vertAlign w:val="baseline"/>
      </w:rPr>
    </w:lvl>
    <w:lvl w:ilvl="6">
      <w:start w:val="1"/>
      <w:numFmt w:val="decimal"/>
      <w:lvlText w:val="%7."/>
      <w:lvlJc w:val="left"/>
      <w:pPr>
        <w:ind w:left="4680" w:hanging="360"/>
      </w:pPr>
      <w:rPr>
        <w:rFonts w:ascii="Calibri" w:cs="Calibri" w:eastAsia="Calibri" w:hAnsi="Calibri"/>
        <w:b w:val="0"/>
        <w:i w:val="0"/>
        <w:smallCaps w:val="0"/>
        <w:strike w:val="0"/>
        <w:shd w:fill="auto" w:val="clear"/>
        <w:vertAlign w:val="baseline"/>
      </w:rPr>
    </w:lvl>
    <w:lvl w:ilvl="7">
      <w:start w:val="1"/>
      <w:numFmt w:val="decimal"/>
      <w:lvlText w:val="%8."/>
      <w:lvlJc w:val="left"/>
      <w:pPr>
        <w:ind w:left="5400" w:hanging="360"/>
      </w:pPr>
      <w:rPr>
        <w:rFonts w:ascii="Calibri" w:cs="Calibri" w:eastAsia="Calibri" w:hAnsi="Calibri"/>
        <w:b w:val="0"/>
        <w:i w:val="0"/>
        <w:smallCaps w:val="0"/>
        <w:strike w:val="0"/>
        <w:shd w:fill="auto" w:val="clear"/>
        <w:vertAlign w:val="baseline"/>
      </w:rPr>
    </w:lvl>
    <w:lvl w:ilvl="8">
      <w:start w:val="1"/>
      <w:numFmt w:val="decimal"/>
      <w:lvlText w:val="%9."/>
      <w:lvlJc w:val="left"/>
      <w:pPr>
        <w:ind w:left="6120" w:hanging="360"/>
      </w:pPr>
      <w:rPr>
        <w:rFonts w:ascii="Calibri" w:cs="Calibri" w:eastAsia="Calibri" w:hAnsi="Calibri"/>
        <w:b w:val="0"/>
        <w:i w:val="0"/>
        <w:smallCaps w:val="0"/>
        <w:strike w:val="0"/>
        <w:shd w:fill="auto" w:val="clear"/>
        <w:vertAlign w:val="baseline"/>
      </w:rPr>
    </w:lvl>
  </w:abstractNum>
  <w:abstractNum w:abstractNumId="3">
    <w:lvl w:ilvl="0">
      <w:start w:val="1"/>
      <w:numFmt w:val="decimal"/>
      <w:lvlText w:val="%1."/>
      <w:lvlJc w:val="left"/>
      <w:pPr>
        <w:ind w:left="1219" w:hanging="360"/>
      </w:pPr>
      <w:rPr>
        <w:rFonts w:ascii="Calibri" w:cs="Calibri" w:eastAsia="Calibri" w:hAnsi="Calibri"/>
        <w:b w:val="0"/>
        <w:i w:val="0"/>
        <w:smallCaps w:val="0"/>
        <w:strike w:val="0"/>
        <w:shd w:fill="auto" w:val="clear"/>
        <w:vertAlign w:val="baseline"/>
      </w:rPr>
    </w:lvl>
    <w:lvl w:ilvl="1">
      <w:start w:val="1"/>
      <w:numFmt w:val="decimal"/>
      <w:lvlText w:val="%2."/>
      <w:lvlJc w:val="left"/>
      <w:pPr>
        <w:ind w:left="1080" w:hanging="360"/>
      </w:pPr>
      <w:rPr>
        <w:rFonts w:ascii="Calibri" w:cs="Calibri" w:eastAsia="Calibri" w:hAnsi="Calibri"/>
        <w:b w:val="0"/>
        <w:i w:val="0"/>
        <w:smallCaps w:val="0"/>
        <w:strike w:val="0"/>
        <w:shd w:fill="auto" w:val="clear"/>
        <w:vertAlign w:val="baseline"/>
      </w:rPr>
    </w:lvl>
    <w:lvl w:ilvl="2">
      <w:start w:val="1"/>
      <w:numFmt w:val="decimal"/>
      <w:lvlText w:val="%3."/>
      <w:lvlJc w:val="left"/>
      <w:pPr>
        <w:ind w:left="1800" w:hanging="360"/>
      </w:pPr>
      <w:rPr>
        <w:rFonts w:ascii="Calibri" w:cs="Calibri" w:eastAsia="Calibri" w:hAnsi="Calibri"/>
        <w:b w:val="0"/>
        <w:i w:val="0"/>
        <w:smallCaps w:val="0"/>
        <w:strike w:val="0"/>
        <w:shd w:fill="auto" w:val="clear"/>
        <w:vertAlign w:val="baseline"/>
      </w:rPr>
    </w:lvl>
    <w:lvl w:ilvl="3">
      <w:start w:val="1"/>
      <w:numFmt w:val="decimal"/>
      <w:lvlText w:val="%4."/>
      <w:lvlJc w:val="left"/>
      <w:pPr>
        <w:ind w:left="2520" w:hanging="360"/>
      </w:pPr>
      <w:rPr>
        <w:rFonts w:ascii="Calibri" w:cs="Calibri" w:eastAsia="Calibri" w:hAnsi="Calibri"/>
        <w:b w:val="0"/>
        <w:i w:val="0"/>
        <w:smallCaps w:val="0"/>
        <w:strike w:val="0"/>
        <w:shd w:fill="auto" w:val="clear"/>
        <w:vertAlign w:val="baseline"/>
      </w:rPr>
    </w:lvl>
    <w:lvl w:ilvl="4">
      <w:start w:val="1"/>
      <w:numFmt w:val="decimal"/>
      <w:lvlText w:val="%5."/>
      <w:lvlJc w:val="left"/>
      <w:pPr>
        <w:ind w:left="3240" w:hanging="360"/>
      </w:pPr>
      <w:rPr>
        <w:rFonts w:ascii="Calibri" w:cs="Calibri" w:eastAsia="Calibri" w:hAnsi="Calibri"/>
        <w:b w:val="0"/>
        <w:i w:val="0"/>
        <w:smallCaps w:val="0"/>
        <w:strike w:val="0"/>
        <w:shd w:fill="auto" w:val="clear"/>
        <w:vertAlign w:val="baseline"/>
      </w:rPr>
    </w:lvl>
    <w:lvl w:ilvl="5">
      <w:start w:val="1"/>
      <w:numFmt w:val="decimal"/>
      <w:lvlText w:val="%6."/>
      <w:lvlJc w:val="left"/>
      <w:pPr>
        <w:ind w:left="3960" w:hanging="360"/>
      </w:pPr>
      <w:rPr>
        <w:rFonts w:ascii="Calibri" w:cs="Calibri" w:eastAsia="Calibri" w:hAnsi="Calibri"/>
        <w:b w:val="0"/>
        <w:i w:val="0"/>
        <w:smallCaps w:val="0"/>
        <w:strike w:val="0"/>
        <w:shd w:fill="auto" w:val="clear"/>
        <w:vertAlign w:val="baseline"/>
      </w:rPr>
    </w:lvl>
    <w:lvl w:ilvl="6">
      <w:start w:val="1"/>
      <w:numFmt w:val="decimal"/>
      <w:lvlText w:val="%7."/>
      <w:lvlJc w:val="left"/>
      <w:pPr>
        <w:ind w:left="4680" w:hanging="360"/>
      </w:pPr>
      <w:rPr>
        <w:rFonts w:ascii="Calibri" w:cs="Calibri" w:eastAsia="Calibri" w:hAnsi="Calibri"/>
        <w:b w:val="0"/>
        <w:i w:val="0"/>
        <w:smallCaps w:val="0"/>
        <w:strike w:val="0"/>
        <w:shd w:fill="auto" w:val="clear"/>
        <w:vertAlign w:val="baseline"/>
      </w:rPr>
    </w:lvl>
    <w:lvl w:ilvl="7">
      <w:start w:val="1"/>
      <w:numFmt w:val="decimal"/>
      <w:lvlText w:val="%8."/>
      <w:lvlJc w:val="left"/>
      <w:pPr>
        <w:ind w:left="5400" w:hanging="360"/>
      </w:pPr>
      <w:rPr>
        <w:rFonts w:ascii="Calibri" w:cs="Calibri" w:eastAsia="Calibri" w:hAnsi="Calibri"/>
        <w:b w:val="0"/>
        <w:i w:val="0"/>
        <w:smallCaps w:val="0"/>
        <w:strike w:val="0"/>
        <w:shd w:fill="auto" w:val="clear"/>
        <w:vertAlign w:val="baseline"/>
      </w:rPr>
    </w:lvl>
    <w:lvl w:ilvl="8">
      <w:start w:val="1"/>
      <w:numFmt w:val="decimal"/>
      <w:lvlText w:val="%9."/>
      <w:lvlJc w:val="left"/>
      <w:pPr>
        <w:ind w:left="6120" w:hanging="360"/>
      </w:pPr>
      <w:rPr>
        <w:rFonts w:ascii="Calibri" w:cs="Calibri" w:eastAsia="Calibri" w:hAnsi="Calibri"/>
        <w:b w:val="0"/>
        <w:i w:val="0"/>
        <w:smallCaps w:val="0"/>
        <w:strike w:val="0"/>
        <w:shd w:fill="auto" w:val="clear"/>
        <w:vertAlign w:val="baseline"/>
      </w:rPr>
    </w:lvl>
  </w:abstractNum>
  <w:abstractNum w:abstractNumId="4">
    <w:lvl w:ilvl="0">
      <w:start w:val="1"/>
      <w:numFmt w:val="lowerLetter"/>
      <w:lvlText w:val="%1."/>
      <w:lvlJc w:val="left"/>
      <w:pPr>
        <w:ind w:left="1209" w:hanging="360"/>
      </w:pPr>
      <w:rPr>
        <w:b w:val="0"/>
        <w:i w:val="0"/>
        <w:smallCaps w:val="0"/>
        <w:strike w:val="0"/>
        <w:shd w:fill="auto" w:val="clear"/>
        <w:vertAlign w:val="baseline"/>
      </w:rPr>
    </w:lvl>
    <w:lvl w:ilvl="1">
      <w:start w:val="1"/>
      <w:numFmt w:val="decimal"/>
      <w:lvlText w:val="%2."/>
      <w:lvlJc w:val="left"/>
      <w:pPr>
        <w:ind w:left="1080" w:hanging="360"/>
      </w:pPr>
      <w:rPr>
        <w:rFonts w:ascii="Calibri" w:cs="Calibri" w:eastAsia="Calibri" w:hAnsi="Calibri"/>
        <w:b w:val="0"/>
        <w:i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rPr>
    </w:lvl>
    <w:lvl w:ilvl="3">
      <w:start w:val="1"/>
      <w:numFmt w:val="decimal"/>
      <w:lvlText w:val="%4."/>
      <w:lvlJc w:val="left"/>
      <w:pPr>
        <w:ind w:left="2520" w:hanging="360"/>
      </w:pPr>
      <w:rPr>
        <w:rFonts w:ascii="Calibri" w:cs="Calibri" w:eastAsia="Calibri" w:hAnsi="Calibri"/>
        <w:b w:val="0"/>
        <w:i w:val="0"/>
        <w:smallCaps w:val="0"/>
        <w:strike w:val="0"/>
        <w:shd w:fill="auto" w:val="clear"/>
        <w:vertAlign w:val="baseline"/>
      </w:rPr>
    </w:lvl>
    <w:lvl w:ilvl="4">
      <w:start w:val="1"/>
      <w:numFmt w:val="decimal"/>
      <w:lvlText w:val="%5."/>
      <w:lvlJc w:val="left"/>
      <w:pPr>
        <w:ind w:left="3240" w:hanging="360"/>
      </w:pPr>
      <w:rPr>
        <w:rFonts w:ascii="Calibri" w:cs="Calibri" w:eastAsia="Calibri" w:hAnsi="Calibri"/>
        <w:b w:val="0"/>
        <w:i w:val="0"/>
        <w:smallCaps w:val="0"/>
        <w:strike w:val="0"/>
        <w:shd w:fill="auto" w:val="clear"/>
        <w:vertAlign w:val="baseline"/>
      </w:rPr>
    </w:lvl>
    <w:lvl w:ilvl="5">
      <w:start w:val="1"/>
      <w:numFmt w:val="decimal"/>
      <w:lvlText w:val="%6."/>
      <w:lvlJc w:val="left"/>
      <w:pPr>
        <w:ind w:left="3960" w:hanging="360"/>
      </w:pPr>
      <w:rPr>
        <w:rFonts w:ascii="Calibri" w:cs="Calibri" w:eastAsia="Calibri" w:hAnsi="Calibri"/>
        <w:b w:val="0"/>
        <w:i w:val="0"/>
        <w:smallCaps w:val="0"/>
        <w:strike w:val="0"/>
        <w:shd w:fill="auto" w:val="clear"/>
        <w:vertAlign w:val="baseline"/>
      </w:rPr>
    </w:lvl>
    <w:lvl w:ilvl="6">
      <w:start w:val="1"/>
      <w:numFmt w:val="decimal"/>
      <w:lvlText w:val="%7."/>
      <w:lvlJc w:val="left"/>
      <w:pPr>
        <w:ind w:left="4680" w:hanging="360"/>
      </w:pPr>
      <w:rPr>
        <w:rFonts w:ascii="Calibri" w:cs="Calibri" w:eastAsia="Calibri" w:hAnsi="Calibri"/>
        <w:b w:val="0"/>
        <w:i w:val="0"/>
        <w:smallCaps w:val="0"/>
        <w:strike w:val="0"/>
        <w:shd w:fill="auto" w:val="clear"/>
        <w:vertAlign w:val="baseline"/>
      </w:rPr>
    </w:lvl>
    <w:lvl w:ilvl="7">
      <w:start w:val="1"/>
      <w:numFmt w:val="decimal"/>
      <w:lvlText w:val="%8."/>
      <w:lvlJc w:val="left"/>
      <w:pPr>
        <w:ind w:left="5400" w:hanging="360"/>
      </w:pPr>
      <w:rPr>
        <w:rFonts w:ascii="Calibri" w:cs="Calibri" w:eastAsia="Calibri" w:hAnsi="Calibri"/>
        <w:b w:val="0"/>
        <w:i w:val="0"/>
        <w:smallCaps w:val="0"/>
        <w:strike w:val="0"/>
        <w:shd w:fill="auto" w:val="clear"/>
        <w:vertAlign w:val="baseline"/>
      </w:rPr>
    </w:lvl>
    <w:lvl w:ilvl="8">
      <w:start w:val="1"/>
      <w:numFmt w:val="decimal"/>
      <w:lvlText w:val="%9."/>
      <w:lvlJc w:val="left"/>
      <w:pPr>
        <w:ind w:left="6120" w:hanging="360"/>
      </w:pPr>
      <w:rPr>
        <w:rFonts w:ascii="Calibri" w:cs="Calibri" w:eastAsia="Calibri" w:hAnsi="Calibri"/>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180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Normal" w:default="1">
    <w:name w:val="Normal"/>
    <w:qFormat w:val="1"/>
    <w:rsid w:val="00677076"/>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kern w:val="0"/>
      <w:sz w:val="24"/>
      <w:szCs w:val="24"/>
      <w:bdr w:space="0" w:sz="0" w:val="nil"/>
      <w:lang w:val="en-US"/>
    </w:rPr>
  </w:style>
  <w:style w:type="paragraph" w:styleId="Ttulo1">
    <w:name w:val="heading 1"/>
    <w:basedOn w:val="Normal"/>
    <w:next w:val="Normal"/>
    <w:link w:val="Ttulo1Car"/>
    <w:uiPriority w:val="9"/>
    <w:qFormat w:val="1"/>
    <w:rsid w:val="00677076"/>
    <w:pPr>
      <w:keepNext w:val="1"/>
      <w:keepLines w:val="1"/>
      <w:spacing w:after="80" w:before="360"/>
      <w:outlineLvl w:val="0"/>
    </w:pPr>
    <w:rPr>
      <w:rFonts w:asciiTheme="majorHAnsi" w:cstheme="majorBidi" w:eastAsiaTheme="majorEastAsia" w:hAnsiTheme="majorHAnsi"/>
      <w:color w:val="2f5496" w:themeColor="accent1" w:themeShade="0000BF"/>
      <w:sz w:val="40"/>
      <w:szCs w:val="40"/>
    </w:rPr>
  </w:style>
  <w:style w:type="paragraph" w:styleId="Ttulo2">
    <w:name w:val="heading 2"/>
    <w:basedOn w:val="Normal"/>
    <w:next w:val="Normal"/>
    <w:link w:val="Ttulo2Car"/>
    <w:uiPriority w:val="9"/>
    <w:unhideWhenUsed w:val="1"/>
    <w:qFormat w:val="1"/>
    <w:rsid w:val="00677076"/>
    <w:pPr>
      <w:keepNext w:val="1"/>
      <w:keepLines w:val="1"/>
      <w:spacing w:after="80" w:before="160"/>
      <w:outlineLvl w:val="1"/>
    </w:pPr>
    <w:rPr>
      <w:rFonts w:asciiTheme="majorHAnsi" w:cstheme="majorBidi" w:eastAsiaTheme="majorEastAsia" w:hAnsiTheme="majorHAnsi"/>
      <w:color w:val="2f5496" w:themeColor="accent1" w:themeShade="0000BF"/>
      <w:sz w:val="32"/>
      <w:szCs w:val="32"/>
    </w:rPr>
  </w:style>
  <w:style w:type="paragraph" w:styleId="Ttulo3">
    <w:name w:val="heading 3"/>
    <w:basedOn w:val="Normal"/>
    <w:next w:val="Normal"/>
    <w:link w:val="Ttulo3Car"/>
    <w:uiPriority w:val="9"/>
    <w:semiHidden w:val="1"/>
    <w:unhideWhenUsed w:val="1"/>
    <w:qFormat w:val="1"/>
    <w:rsid w:val="00677076"/>
    <w:pPr>
      <w:keepNext w:val="1"/>
      <w:keepLines w:val="1"/>
      <w:spacing w:after="80" w:before="160"/>
      <w:outlineLvl w:val="2"/>
    </w:pPr>
    <w:rPr>
      <w:rFonts w:cstheme="majorBidi" w:eastAsiaTheme="majorEastAsia"/>
      <w:color w:val="2f5496" w:themeColor="accent1" w:themeShade="0000BF"/>
      <w:sz w:val="28"/>
      <w:szCs w:val="28"/>
    </w:rPr>
  </w:style>
  <w:style w:type="paragraph" w:styleId="Ttulo4">
    <w:name w:val="heading 4"/>
    <w:basedOn w:val="Normal"/>
    <w:next w:val="Normal"/>
    <w:link w:val="Ttulo4Car"/>
    <w:uiPriority w:val="9"/>
    <w:semiHidden w:val="1"/>
    <w:unhideWhenUsed w:val="1"/>
    <w:qFormat w:val="1"/>
    <w:rsid w:val="00677076"/>
    <w:pPr>
      <w:keepNext w:val="1"/>
      <w:keepLines w:val="1"/>
      <w:spacing w:after="40" w:before="80"/>
      <w:outlineLvl w:val="3"/>
    </w:pPr>
    <w:rPr>
      <w:rFonts w:cstheme="majorBidi" w:eastAsiaTheme="majorEastAsia"/>
      <w:i w:val="1"/>
      <w:iCs w:val="1"/>
      <w:color w:val="2f5496" w:themeColor="accent1" w:themeShade="0000BF"/>
    </w:rPr>
  </w:style>
  <w:style w:type="paragraph" w:styleId="Ttulo5">
    <w:name w:val="heading 5"/>
    <w:basedOn w:val="Normal"/>
    <w:next w:val="Normal"/>
    <w:link w:val="Ttulo5Car"/>
    <w:uiPriority w:val="9"/>
    <w:semiHidden w:val="1"/>
    <w:unhideWhenUsed w:val="1"/>
    <w:qFormat w:val="1"/>
    <w:rsid w:val="00677076"/>
    <w:pPr>
      <w:keepNext w:val="1"/>
      <w:keepLines w:val="1"/>
      <w:spacing w:after="40" w:before="80"/>
      <w:outlineLvl w:val="4"/>
    </w:pPr>
    <w:rPr>
      <w:rFonts w:cstheme="majorBidi" w:eastAsiaTheme="majorEastAsia"/>
      <w:color w:val="2f5496" w:themeColor="accent1" w:themeShade="0000BF"/>
    </w:rPr>
  </w:style>
  <w:style w:type="paragraph" w:styleId="Ttulo6">
    <w:name w:val="heading 6"/>
    <w:basedOn w:val="Normal"/>
    <w:next w:val="Normal"/>
    <w:link w:val="Ttulo6Car"/>
    <w:uiPriority w:val="9"/>
    <w:semiHidden w:val="1"/>
    <w:unhideWhenUsed w:val="1"/>
    <w:qFormat w:val="1"/>
    <w:rsid w:val="00677076"/>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677076"/>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677076"/>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677076"/>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677076"/>
    <w:rPr>
      <w:rFonts w:asciiTheme="majorHAnsi" w:cstheme="majorBidi" w:eastAsiaTheme="majorEastAsia" w:hAnsiTheme="majorHAnsi"/>
      <w:color w:val="2f5496" w:themeColor="accent1" w:themeShade="0000BF"/>
      <w:sz w:val="40"/>
      <w:szCs w:val="40"/>
    </w:rPr>
  </w:style>
  <w:style w:type="character" w:styleId="Ttulo2Car" w:customStyle="1">
    <w:name w:val="Título 2 Car"/>
    <w:basedOn w:val="Fuentedeprrafopredeter"/>
    <w:link w:val="Ttulo2"/>
    <w:uiPriority w:val="9"/>
    <w:semiHidden w:val="1"/>
    <w:rsid w:val="00677076"/>
    <w:rPr>
      <w:rFonts w:asciiTheme="majorHAnsi" w:cstheme="majorBidi" w:eastAsiaTheme="majorEastAsia" w:hAnsiTheme="majorHAnsi"/>
      <w:color w:val="2f5496" w:themeColor="accent1" w:themeShade="0000BF"/>
      <w:sz w:val="32"/>
      <w:szCs w:val="32"/>
    </w:rPr>
  </w:style>
  <w:style w:type="character" w:styleId="Ttulo3Car" w:customStyle="1">
    <w:name w:val="Título 3 Car"/>
    <w:basedOn w:val="Fuentedeprrafopredeter"/>
    <w:link w:val="Ttulo3"/>
    <w:uiPriority w:val="9"/>
    <w:semiHidden w:val="1"/>
    <w:rsid w:val="00677076"/>
    <w:rPr>
      <w:rFonts w:cstheme="majorBidi" w:eastAsiaTheme="majorEastAsia"/>
      <w:color w:val="2f5496" w:themeColor="accent1" w:themeShade="0000BF"/>
      <w:sz w:val="28"/>
      <w:szCs w:val="28"/>
    </w:rPr>
  </w:style>
  <w:style w:type="character" w:styleId="Ttulo4Car" w:customStyle="1">
    <w:name w:val="Título 4 Car"/>
    <w:basedOn w:val="Fuentedeprrafopredeter"/>
    <w:link w:val="Ttulo4"/>
    <w:uiPriority w:val="9"/>
    <w:semiHidden w:val="1"/>
    <w:rsid w:val="00677076"/>
    <w:rPr>
      <w:rFonts w:cstheme="majorBidi" w:eastAsiaTheme="majorEastAsia"/>
      <w:i w:val="1"/>
      <w:iCs w:val="1"/>
      <w:color w:val="2f5496" w:themeColor="accent1" w:themeShade="0000BF"/>
    </w:rPr>
  </w:style>
  <w:style w:type="character" w:styleId="Ttulo5Car" w:customStyle="1">
    <w:name w:val="Título 5 Car"/>
    <w:basedOn w:val="Fuentedeprrafopredeter"/>
    <w:link w:val="Ttulo5"/>
    <w:uiPriority w:val="9"/>
    <w:semiHidden w:val="1"/>
    <w:rsid w:val="00677076"/>
    <w:rPr>
      <w:rFonts w:cstheme="majorBidi" w:eastAsiaTheme="majorEastAsia"/>
      <w:color w:val="2f5496" w:themeColor="accent1" w:themeShade="0000BF"/>
    </w:rPr>
  </w:style>
  <w:style w:type="character" w:styleId="Ttulo6Car" w:customStyle="1">
    <w:name w:val="Título 6 Car"/>
    <w:basedOn w:val="Fuentedeprrafopredeter"/>
    <w:link w:val="Ttulo6"/>
    <w:uiPriority w:val="9"/>
    <w:semiHidden w:val="1"/>
    <w:rsid w:val="00677076"/>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677076"/>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677076"/>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677076"/>
    <w:rPr>
      <w:rFonts w:cstheme="majorBidi" w:eastAsiaTheme="majorEastAsia"/>
      <w:color w:val="272727" w:themeColor="text1" w:themeTint="0000D8"/>
    </w:rPr>
  </w:style>
  <w:style w:type="paragraph" w:styleId="Ttulo">
    <w:name w:val="Title"/>
    <w:basedOn w:val="Normal"/>
    <w:next w:val="Normal"/>
    <w:link w:val="TtuloCar"/>
    <w:uiPriority w:val="10"/>
    <w:qFormat w:val="1"/>
    <w:rsid w:val="00677076"/>
    <w:pPr>
      <w:spacing w:after="80"/>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677076"/>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677076"/>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677076"/>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677076"/>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677076"/>
    <w:rPr>
      <w:i w:val="1"/>
      <w:iCs w:val="1"/>
      <w:color w:val="404040" w:themeColor="text1" w:themeTint="0000BF"/>
    </w:rPr>
  </w:style>
  <w:style w:type="paragraph" w:styleId="Prrafodelista">
    <w:name w:val="List Paragraph"/>
    <w:basedOn w:val="Normal"/>
    <w:qFormat w:val="1"/>
    <w:rsid w:val="00677076"/>
    <w:pPr>
      <w:ind w:left="720"/>
      <w:contextualSpacing w:val="1"/>
    </w:pPr>
  </w:style>
  <w:style w:type="character" w:styleId="nfasisintenso">
    <w:name w:val="Intense Emphasis"/>
    <w:basedOn w:val="Fuentedeprrafopredeter"/>
    <w:uiPriority w:val="21"/>
    <w:qFormat w:val="1"/>
    <w:rsid w:val="00677076"/>
    <w:rPr>
      <w:i w:val="1"/>
      <w:iCs w:val="1"/>
      <w:color w:val="2f5496" w:themeColor="accent1" w:themeShade="0000BF"/>
    </w:rPr>
  </w:style>
  <w:style w:type="paragraph" w:styleId="Citadestacada">
    <w:name w:val="Intense Quote"/>
    <w:basedOn w:val="Normal"/>
    <w:next w:val="Normal"/>
    <w:link w:val="CitadestacadaCar"/>
    <w:uiPriority w:val="30"/>
    <w:qFormat w:val="1"/>
    <w:rsid w:val="00677076"/>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CitadestacadaCar" w:customStyle="1">
    <w:name w:val="Cita destacada Car"/>
    <w:basedOn w:val="Fuentedeprrafopredeter"/>
    <w:link w:val="Citadestacada"/>
    <w:uiPriority w:val="30"/>
    <w:rsid w:val="00677076"/>
    <w:rPr>
      <w:i w:val="1"/>
      <w:iCs w:val="1"/>
      <w:color w:val="2f5496" w:themeColor="accent1" w:themeShade="0000BF"/>
    </w:rPr>
  </w:style>
  <w:style w:type="character" w:styleId="Referenciaintensa">
    <w:name w:val="Intense Reference"/>
    <w:basedOn w:val="Fuentedeprrafopredeter"/>
    <w:uiPriority w:val="32"/>
    <w:qFormat w:val="1"/>
    <w:rsid w:val="00677076"/>
    <w:rPr>
      <w:b w:val="1"/>
      <w:bCs w:val="1"/>
      <w:smallCaps w:val="1"/>
      <w:color w:val="2f5496" w:themeColor="accent1" w:themeShade="0000BF"/>
      <w:spacing w:val="5"/>
    </w:rPr>
  </w:style>
  <w:style w:type="paragraph" w:styleId="Cuerpo" w:customStyle="1">
    <w:name w:val="Cuerpo"/>
    <w:rsid w:val="00677076"/>
    <w:pPr>
      <w:widowControl w:val="0"/>
      <w:pBdr>
        <w:top w:space="0" w:sz="0" w:val="nil"/>
        <w:left w:space="0" w:sz="0" w:val="nil"/>
        <w:bottom w:space="0" w:sz="0" w:val="nil"/>
        <w:right w:space="0" w:sz="0" w:val="nil"/>
        <w:between w:space="0" w:sz="0" w:val="nil"/>
        <w:bar w:space="0" w:sz="0" w:val="nil"/>
      </w:pBdr>
      <w:spacing w:after="0" w:line="240" w:lineRule="auto"/>
    </w:pPr>
    <w:rPr>
      <w:rFonts w:ascii="Calibri" w:cs="Arial Unicode MS" w:eastAsia="Arial Unicode MS" w:hAnsi="Calibri"/>
      <w:color w:val="000000"/>
      <w:kern w:val="0"/>
      <w:u w:color="000000"/>
      <w:bdr w:space="0" w:sz="0" w:val="nil"/>
      <w:lang w:eastAsia="es-CO"/>
      <w14:textOutline w14:cap="flat" w14:cmpd="sng" w14:algn="ctr">
        <w14:noFill/>
        <w14:prstDash w14:val="solid"/>
        <w14:bevel/>
      </w14:textOutline>
    </w:rPr>
  </w:style>
  <w:style w:type="character" w:styleId="Ninguno" w:customStyle="1">
    <w:name w:val="Ninguno"/>
    <w:rsid w:val="00677076"/>
  </w:style>
  <w:style w:type="character" w:styleId="Hyperlink0" w:customStyle="1">
    <w:name w:val="Hyperlink.0"/>
    <w:basedOn w:val="Ninguno"/>
    <w:rsid w:val="00677076"/>
  </w:style>
  <w:style w:type="paragraph" w:styleId="Encabezadoypie" w:customStyle="1">
    <w:name w:val="Encabezado y pie"/>
    <w:rsid w:val="00677076"/>
    <w:pPr>
      <w:pBdr>
        <w:top w:space="0" w:sz="0" w:val="nil"/>
        <w:left w:space="0" w:sz="0" w:val="nil"/>
        <w:bottom w:space="0" w:sz="0" w:val="nil"/>
        <w:right w:space="0" w:sz="0" w:val="nil"/>
        <w:between w:space="0" w:sz="0" w:val="nil"/>
        <w:bar w:space="0" w:sz="0" w:val="nil"/>
      </w:pBdr>
      <w:tabs>
        <w:tab w:val="right" w:pos="9020"/>
      </w:tabs>
      <w:spacing w:after="0" w:line="240" w:lineRule="auto"/>
    </w:pPr>
    <w:rPr>
      <w:rFonts w:ascii="Helvetica Neue" w:cs="Helvetica Neue" w:eastAsia="Helvetica Neue" w:hAnsi="Helvetica Neue"/>
      <w:color w:val="000000"/>
      <w:kern w:val="0"/>
      <w:sz w:val="24"/>
      <w:szCs w:val="24"/>
      <w:bdr w:space="0" w:sz="0" w:val="nil"/>
      <w:lang w:eastAsia="es-CO"/>
      <w14:textOutline w14:cap="flat" w14:cmpd="sng" w14:algn="ctr">
        <w14:noFill/>
        <w14:prstDash w14:val="solid"/>
        <w14:bevel/>
      </w14:textOutline>
    </w:rPr>
  </w:style>
  <w:style w:type="numbering" w:styleId="Estiloimportado28" w:customStyle="1">
    <w:name w:val="Estilo importado 28"/>
    <w:rsid w:val="00677076"/>
    <w:pPr>
      <w:numPr>
        <w:numId w:val="1"/>
      </w:numPr>
    </w:pPr>
  </w:style>
  <w:style w:type="character" w:styleId="Hyperlink5" w:customStyle="1">
    <w:name w:val="Hyperlink.5"/>
    <w:basedOn w:val="Ninguno"/>
    <w:rsid w:val="00677076"/>
    <w:rPr>
      <w:sz w:val="20"/>
      <w:szCs w:val="20"/>
    </w:rPr>
  </w:style>
  <w:style w:type="character" w:styleId="Hyperlink2" w:customStyle="1">
    <w:name w:val="Hyperlink.2"/>
    <w:basedOn w:val="Ninguno"/>
    <w:rsid w:val="00C9076F"/>
    <w:rPr>
      <w:outline w:val="0"/>
      <w:color w:val="000000"/>
      <w:u w:color="000000"/>
    </w:rPr>
  </w:style>
  <w:style w:type="numbering" w:styleId="Estiloimportado30" w:customStyle="1">
    <w:name w:val="Estilo importado 30"/>
    <w:rsid w:val="00C9076F"/>
    <w:pPr>
      <w:numPr>
        <w:numId w:val="5"/>
      </w:numPr>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peracionmicronegocios@cenisoft.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6esKCekrUWE5m/AORJ7qMx0Ow==">CgMxLjAyCGguZ2pkZ3hzMgloLjMwajB6bGw4AHIhMXdvV0EwdHdzNzNiMnl0X0RsSVRnRkNTVjlBakI2UWZW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2024-09-12T14:32:00Z</dcterms:created>
  <dc:creator>Karen Lizeth Rodriguez Barrera</dc:creator>
</cp:coreProperties>
</file>